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D9781" w14:textId="77777777" w:rsidR="006B3926" w:rsidRPr="00A8677F" w:rsidRDefault="006B3926" w:rsidP="006B3926">
      <w:pPr>
        <w:spacing w:after="0" w:line="276" w:lineRule="auto"/>
        <w:jc w:val="center"/>
        <w:rPr>
          <w:rFonts w:ascii="Times New Roman" w:eastAsia="Times New Roman" w:hAnsi="Times New Roman" w:cs="Times New Roman"/>
          <w:color w:val="333333"/>
          <w:kern w:val="0"/>
          <w:sz w:val="28"/>
          <w:szCs w:val="28"/>
          <w:lang w:val="uk-UA" w:eastAsia="ru-RU"/>
          <w14:ligatures w14:val="none"/>
        </w:rPr>
      </w:pPr>
      <w:r w:rsidRPr="00A8677F">
        <w:rPr>
          <w:rFonts w:ascii="Times New Roman" w:eastAsia="Times New Roman" w:hAnsi="Times New Roman" w:cs="Times New Roman"/>
          <w:noProof/>
          <w:kern w:val="0"/>
          <w:sz w:val="24"/>
          <w:szCs w:val="24"/>
          <w:lang w:eastAsia="ru-RU"/>
          <w14:ligatures w14:val="none"/>
        </w:rPr>
        <w:drawing>
          <wp:inline distT="0" distB="0" distL="0" distR="0" wp14:anchorId="1EE41D55" wp14:editId="3045FAB4">
            <wp:extent cx="432000" cy="612000"/>
            <wp:effectExtent l="0" t="0" r="635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1769FE17" w14:textId="77777777" w:rsidR="006B3926" w:rsidRPr="00A8677F" w:rsidRDefault="006B3926" w:rsidP="006B3926">
      <w:pPr>
        <w:tabs>
          <w:tab w:val="left" w:pos="900"/>
        </w:tabs>
        <w:spacing w:after="0" w:line="276" w:lineRule="auto"/>
        <w:rPr>
          <w:rFonts w:ascii="Times New Roman" w:eastAsia="Times New Roman" w:hAnsi="Times New Roman" w:cs="Times New Roman"/>
          <w:b/>
          <w:kern w:val="0"/>
          <w:sz w:val="6"/>
          <w:szCs w:val="6"/>
          <w:lang w:val="uk-UA" w:eastAsia="ru-RU"/>
          <w14:ligatures w14:val="none"/>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6B3926" w:rsidRPr="00A8677F" w14:paraId="12FB7CB1" w14:textId="77777777" w:rsidTr="00C52B80">
        <w:tc>
          <w:tcPr>
            <w:tcW w:w="9628" w:type="dxa"/>
          </w:tcPr>
          <w:p w14:paraId="5845841B" w14:textId="77777777" w:rsidR="006B3926" w:rsidRPr="00A8677F" w:rsidRDefault="006B3926" w:rsidP="00C52B80">
            <w:pPr>
              <w:tabs>
                <w:tab w:val="left" w:pos="900"/>
              </w:tabs>
              <w:spacing w:after="0" w:line="240" w:lineRule="auto"/>
              <w:jc w:val="center"/>
              <w:rPr>
                <w:rFonts w:ascii="Times New Roman" w:eastAsia="Times New Roman" w:hAnsi="Times New Roman" w:cs="Times New Roman"/>
                <w:b/>
                <w:kern w:val="0"/>
                <w:sz w:val="32"/>
                <w:szCs w:val="32"/>
                <w:lang w:val="uk-UA" w:eastAsia="ru-RU"/>
                <w14:ligatures w14:val="none"/>
              </w:rPr>
            </w:pPr>
            <w:r w:rsidRPr="00A8677F">
              <w:rPr>
                <w:rFonts w:ascii="Times New Roman" w:eastAsia="Times New Roman" w:hAnsi="Times New Roman" w:cs="Times New Roman"/>
                <w:b/>
                <w:kern w:val="0"/>
                <w:sz w:val="32"/>
                <w:szCs w:val="32"/>
                <w:lang w:val="uk-UA" w:eastAsia="ru-RU"/>
                <w14:ligatures w14:val="none"/>
              </w:rPr>
              <w:t xml:space="preserve">ФОНТАНСЬКА  СІЛЬСЬКА РАДА </w:t>
            </w:r>
          </w:p>
          <w:p w14:paraId="7DE9F225" w14:textId="77777777" w:rsidR="006B3926" w:rsidRPr="00A8677F" w:rsidRDefault="006B3926" w:rsidP="00C52B80">
            <w:pPr>
              <w:tabs>
                <w:tab w:val="left" w:pos="900"/>
              </w:tabs>
              <w:spacing w:after="0" w:line="240" w:lineRule="auto"/>
              <w:jc w:val="center"/>
              <w:rPr>
                <w:rFonts w:ascii="Times New Roman" w:eastAsia="Times New Roman" w:hAnsi="Times New Roman" w:cs="Times New Roman"/>
                <w:b/>
                <w:kern w:val="0"/>
                <w:sz w:val="32"/>
                <w:szCs w:val="32"/>
                <w:lang w:val="uk-UA" w:eastAsia="ru-RU"/>
                <w14:ligatures w14:val="none"/>
              </w:rPr>
            </w:pPr>
            <w:r w:rsidRPr="00A8677F">
              <w:rPr>
                <w:rFonts w:ascii="Times New Roman" w:eastAsia="Times New Roman" w:hAnsi="Times New Roman" w:cs="Times New Roman"/>
                <w:b/>
                <w:kern w:val="0"/>
                <w:sz w:val="32"/>
                <w:szCs w:val="32"/>
                <w:lang w:val="uk-UA" w:eastAsia="ru-RU"/>
                <w14:ligatures w14:val="none"/>
              </w:rPr>
              <w:t>ОДЕСЬКОГО РАЙОНУ ОДЕСЬКОЇ ОБЛАСТІ</w:t>
            </w:r>
          </w:p>
        </w:tc>
      </w:tr>
      <w:tr w:rsidR="006B3926" w:rsidRPr="00A8677F" w14:paraId="60177E04" w14:textId="77777777" w:rsidTr="00C52B80">
        <w:tc>
          <w:tcPr>
            <w:tcW w:w="9628" w:type="dxa"/>
          </w:tcPr>
          <w:p w14:paraId="54EB4088" w14:textId="77777777" w:rsidR="006B3926" w:rsidRPr="00A8677F" w:rsidRDefault="006B3926" w:rsidP="00C52B80">
            <w:pPr>
              <w:tabs>
                <w:tab w:val="left" w:pos="900"/>
              </w:tabs>
              <w:spacing w:after="0" w:line="240" w:lineRule="auto"/>
              <w:jc w:val="center"/>
              <w:rPr>
                <w:rFonts w:ascii="Times New Roman" w:eastAsia="Times New Roman" w:hAnsi="Times New Roman" w:cs="Times New Roman"/>
                <w:b/>
                <w:kern w:val="0"/>
                <w:sz w:val="16"/>
                <w:szCs w:val="16"/>
                <w:lang w:val="uk-UA" w:eastAsia="ru-RU"/>
                <w14:ligatures w14:val="none"/>
              </w:rPr>
            </w:pPr>
          </w:p>
        </w:tc>
      </w:tr>
      <w:tr w:rsidR="006B3926" w:rsidRPr="00A8677F" w14:paraId="11E07356" w14:textId="77777777" w:rsidTr="00C52B80">
        <w:tc>
          <w:tcPr>
            <w:tcW w:w="9628" w:type="dxa"/>
          </w:tcPr>
          <w:p w14:paraId="004A4CC7" w14:textId="77777777" w:rsidR="006B3926" w:rsidRPr="00A8677F" w:rsidRDefault="006B3926" w:rsidP="00C52B80">
            <w:pPr>
              <w:spacing w:after="0" w:line="240" w:lineRule="auto"/>
              <w:ind w:left="-141"/>
              <w:rPr>
                <w:rFonts w:ascii="Times New Roman" w:eastAsia="Times New Roman" w:hAnsi="Times New Roman" w:cs="Times New Roman"/>
                <w:b/>
                <w:kern w:val="0"/>
                <w:sz w:val="18"/>
                <w:szCs w:val="18"/>
                <w:highlight w:val="white"/>
                <w:lang w:val="uk-UA" w:eastAsia="ru-RU"/>
                <w14:ligatures w14:val="none"/>
              </w:rPr>
            </w:pPr>
          </w:p>
          <w:p w14:paraId="3D70224B" w14:textId="77777777" w:rsidR="006B3926" w:rsidRPr="00A8677F" w:rsidRDefault="006B3926" w:rsidP="00C52B80">
            <w:pPr>
              <w:spacing w:after="0" w:line="240" w:lineRule="auto"/>
              <w:jc w:val="center"/>
              <w:rPr>
                <w:rFonts w:ascii="Times New Roman" w:eastAsia="Times New Roman" w:hAnsi="Times New Roman" w:cs="Times New Roman"/>
                <w:b/>
                <w:kern w:val="0"/>
                <w:sz w:val="14"/>
                <w:szCs w:val="14"/>
                <w:highlight w:val="white"/>
                <w:lang w:val="uk-UA" w:eastAsia="ru-RU"/>
                <w14:ligatures w14:val="none"/>
              </w:rPr>
            </w:pPr>
            <w:bookmarkStart w:id="0" w:name="_heading=h.c6005yu1crzf" w:colFirst="0" w:colLast="0"/>
            <w:bookmarkStart w:id="1" w:name="_heading=h.4ev3wloa8z2" w:colFirst="0" w:colLast="0"/>
            <w:bookmarkStart w:id="2" w:name="_heading=h.wfqit1kvxjqi" w:colFirst="0" w:colLast="0"/>
            <w:bookmarkEnd w:id="0"/>
            <w:bookmarkEnd w:id="1"/>
            <w:bookmarkEnd w:id="2"/>
          </w:p>
        </w:tc>
      </w:tr>
    </w:tbl>
    <w:p w14:paraId="6AB5752B" w14:textId="77777777" w:rsidR="006B3926" w:rsidRPr="00A8677F" w:rsidRDefault="006B3926" w:rsidP="006B3926">
      <w:pPr>
        <w:spacing w:after="0" w:line="240" w:lineRule="auto"/>
        <w:jc w:val="center"/>
        <w:rPr>
          <w:rFonts w:ascii="Times New Roman" w:eastAsia="Times New Roman" w:hAnsi="Times New Roman" w:cs="Times New Roman"/>
          <w:kern w:val="0"/>
          <w:sz w:val="6"/>
          <w:szCs w:val="6"/>
          <w:lang w:val="uk-UA" w:eastAsia="ru-RU"/>
          <w14:ligatures w14:val="none"/>
        </w:rPr>
      </w:pPr>
    </w:p>
    <w:p w14:paraId="4E5CE509" w14:textId="77777777" w:rsidR="006B3926" w:rsidRPr="00A8677F"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ru-RU"/>
          <w14:ligatures w14:val="none"/>
        </w:rPr>
      </w:pPr>
      <w:r w:rsidRPr="00A8677F">
        <w:rPr>
          <w:rFonts w:ascii="Times New Roman" w:eastAsia="Times New Roman" w:hAnsi="Times New Roman" w:cs="Times New Roman"/>
          <w:b/>
          <w:kern w:val="0"/>
          <w:sz w:val="32"/>
          <w:szCs w:val="32"/>
          <w:lang w:val="uk-UA" w:eastAsia="ru-RU"/>
          <w14:ligatures w14:val="none"/>
        </w:rPr>
        <w:t xml:space="preserve">Р І Ш Е Н </w:t>
      </w:r>
      <w:proofErr w:type="spellStart"/>
      <w:r w:rsidRPr="00A8677F">
        <w:rPr>
          <w:rFonts w:ascii="Times New Roman" w:eastAsia="Times New Roman" w:hAnsi="Times New Roman" w:cs="Times New Roman"/>
          <w:b/>
          <w:kern w:val="0"/>
          <w:sz w:val="32"/>
          <w:szCs w:val="32"/>
          <w:lang w:val="uk-UA" w:eastAsia="ru-RU"/>
          <w14:ligatures w14:val="none"/>
        </w:rPr>
        <w:t>Н</w:t>
      </w:r>
      <w:proofErr w:type="spellEnd"/>
      <w:r w:rsidRPr="00A8677F">
        <w:rPr>
          <w:rFonts w:ascii="Times New Roman" w:eastAsia="Times New Roman" w:hAnsi="Times New Roman" w:cs="Times New Roman"/>
          <w:b/>
          <w:kern w:val="0"/>
          <w:sz w:val="32"/>
          <w:szCs w:val="32"/>
          <w:lang w:val="uk-UA" w:eastAsia="ru-RU"/>
          <w14:ligatures w14:val="none"/>
        </w:rPr>
        <w:t xml:space="preserve"> Я  С Е С І Ї</w:t>
      </w:r>
    </w:p>
    <w:p w14:paraId="5CCB721E" w14:textId="77777777" w:rsidR="006B3926" w:rsidRPr="00A8677F"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ru-RU"/>
          <w14:ligatures w14:val="none"/>
        </w:rPr>
      </w:pPr>
      <w:r w:rsidRPr="00A8677F">
        <w:rPr>
          <w:rFonts w:ascii="Times New Roman" w:eastAsia="Times New Roman" w:hAnsi="Times New Roman" w:cs="Times New Roman"/>
          <w:kern w:val="0"/>
          <w:sz w:val="28"/>
          <w:szCs w:val="28"/>
          <w:lang w:val="uk-UA" w:eastAsia="ru-RU"/>
          <w14:ligatures w14:val="none"/>
        </w:rPr>
        <w:t>VIII скликання</w:t>
      </w:r>
    </w:p>
    <w:p w14:paraId="03E5DFAA" w14:textId="77777777" w:rsidR="006B3926" w:rsidRPr="00A8677F"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ru-RU"/>
          <w14:ligatures w14:val="none"/>
        </w:rPr>
      </w:pPr>
    </w:p>
    <w:p w14:paraId="2CE7126F" w14:textId="171DE9A9" w:rsidR="006B3926" w:rsidRDefault="00FF1A67" w:rsidP="00FF1A67">
      <w:pPr>
        <w:spacing w:after="0" w:line="240" w:lineRule="auto"/>
        <w:ind w:left="432"/>
        <w:outlineLvl w:val="0"/>
        <w:rPr>
          <w:rFonts w:ascii="Times New Roman" w:eastAsia="Times New Roman" w:hAnsi="Times New Roman" w:cs="Times New Roman"/>
          <w:kern w:val="0"/>
          <w:sz w:val="28"/>
          <w:szCs w:val="28"/>
          <w:lang w:val="uk-UA" w:eastAsia="ru-RU"/>
          <w14:ligatures w14:val="none"/>
        </w:rPr>
      </w:pPr>
      <w:r w:rsidRPr="00FF1A67">
        <w:rPr>
          <w:rFonts w:ascii="Times New Roman" w:eastAsia="Times New Roman" w:hAnsi="Times New Roman" w:cs="Times New Roman"/>
          <w:kern w:val="0"/>
          <w:sz w:val="28"/>
          <w:szCs w:val="28"/>
          <w:lang w:val="uk-UA" w:eastAsia="ru-RU"/>
          <w14:ligatures w14:val="none"/>
        </w:rPr>
        <w:t xml:space="preserve">Від 25 травня 2026 року                                          </w:t>
      </w:r>
      <w:r>
        <w:rPr>
          <w:rFonts w:ascii="Times New Roman" w:eastAsia="Times New Roman" w:hAnsi="Times New Roman" w:cs="Times New Roman"/>
          <w:kern w:val="0"/>
          <w:sz w:val="28"/>
          <w:szCs w:val="28"/>
          <w:lang w:val="uk-UA" w:eastAsia="ru-RU"/>
          <w14:ligatures w14:val="none"/>
        </w:rPr>
        <w:t xml:space="preserve">               </w:t>
      </w:r>
      <w:r w:rsidRPr="00FF1A67">
        <w:rPr>
          <w:rFonts w:ascii="Times New Roman" w:eastAsia="Times New Roman" w:hAnsi="Times New Roman" w:cs="Times New Roman"/>
          <w:kern w:val="0"/>
          <w:sz w:val="28"/>
          <w:szCs w:val="28"/>
          <w:lang w:val="uk-UA" w:eastAsia="ru-RU"/>
          <w14:ligatures w14:val="none"/>
        </w:rPr>
        <w:t xml:space="preserve"> №3882-УІІІ</w:t>
      </w:r>
      <w:r>
        <w:rPr>
          <w:rFonts w:ascii="Times New Roman" w:eastAsia="Times New Roman" w:hAnsi="Times New Roman" w:cs="Times New Roman"/>
          <w:kern w:val="0"/>
          <w:sz w:val="28"/>
          <w:szCs w:val="28"/>
          <w:lang w:val="uk-UA" w:eastAsia="ru-RU"/>
          <w14:ligatures w14:val="none"/>
        </w:rPr>
        <w:t xml:space="preserve"> </w:t>
      </w:r>
    </w:p>
    <w:p w14:paraId="7199B310" w14:textId="77777777" w:rsidR="00FF1A67" w:rsidRPr="00FF1A67" w:rsidRDefault="00FF1A67" w:rsidP="00FF1A67">
      <w:pPr>
        <w:spacing w:after="0" w:line="240" w:lineRule="auto"/>
        <w:ind w:left="432"/>
        <w:outlineLvl w:val="0"/>
        <w:rPr>
          <w:rFonts w:ascii="Times New Roman" w:eastAsia="Times New Roman" w:hAnsi="Times New Roman" w:cs="Times New Roman"/>
          <w:kern w:val="0"/>
          <w:sz w:val="28"/>
          <w:szCs w:val="28"/>
          <w:lang w:val="uk-UA" w:eastAsia="ru-RU"/>
          <w14:ligatures w14:val="none"/>
        </w:rPr>
      </w:pPr>
    </w:p>
    <w:p w14:paraId="37BAEBDD" w14:textId="1C339B16" w:rsidR="006B3926" w:rsidRPr="00A8677F" w:rsidRDefault="00320FB5" w:rsidP="006B3926">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Pr>
          <w:rFonts w:ascii="Times New Roman" w:eastAsia="Times New Roman" w:hAnsi="Times New Roman" w:cs="Times New Roman"/>
          <w:b/>
          <w:kern w:val="0"/>
          <w:sz w:val="28"/>
          <w:szCs w:val="28"/>
          <w:lang w:val="uk-UA" w:eastAsia="ru-RU"/>
          <w14:ligatures w14:val="none"/>
        </w:rPr>
        <w:t>Про внесення змін до рішення сесії від 20.02.2026 №3732-</w:t>
      </w:r>
      <w:r>
        <w:rPr>
          <w:rFonts w:ascii="Times New Roman" w:eastAsia="Times New Roman" w:hAnsi="Times New Roman" w:cs="Times New Roman"/>
          <w:b/>
          <w:kern w:val="0"/>
          <w:sz w:val="28"/>
          <w:szCs w:val="28"/>
          <w:lang w:val="en-US" w:eastAsia="ru-RU"/>
          <w14:ligatures w14:val="none"/>
        </w:rPr>
        <w:t>VIII</w:t>
      </w:r>
      <w:r>
        <w:rPr>
          <w:rFonts w:ascii="Times New Roman" w:eastAsia="Times New Roman" w:hAnsi="Times New Roman" w:cs="Times New Roman"/>
          <w:b/>
          <w:kern w:val="0"/>
          <w:sz w:val="28"/>
          <w:szCs w:val="28"/>
          <w:lang w:val="uk-UA" w:eastAsia="ru-RU"/>
          <w14:ligatures w14:val="none"/>
        </w:rPr>
        <w:t xml:space="preserve"> «</w:t>
      </w:r>
      <w:r w:rsidR="006B3926" w:rsidRPr="00A8677F">
        <w:rPr>
          <w:rFonts w:ascii="Times New Roman" w:eastAsia="Times New Roman" w:hAnsi="Times New Roman" w:cs="Times New Roman"/>
          <w:b/>
          <w:kern w:val="0"/>
          <w:sz w:val="28"/>
          <w:szCs w:val="28"/>
          <w:lang w:val="uk-UA" w:eastAsia="ru-RU"/>
          <w14:ligatures w14:val="none"/>
        </w:rPr>
        <w:t>Про надання дозволу Фонтанськ</w:t>
      </w:r>
      <w:r w:rsidR="006A0ABF" w:rsidRPr="00A8677F">
        <w:rPr>
          <w:rFonts w:ascii="Times New Roman" w:eastAsia="Times New Roman" w:hAnsi="Times New Roman" w:cs="Times New Roman"/>
          <w:b/>
          <w:kern w:val="0"/>
          <w:sz w:val="28"/>
          <w:szCs w:val="28"/>
          <w:lang w:val="uk-UA" w:eastAsia="ru-RU"/>
          <w14:ligatures w14:val="none"/>
        </w:rPr>
        <w:t>ій</w:t>
      </w:r>
      <w:r w:rsidR="006B3926" w:rsidRPr="00A8677F">
        <w:rPr>
          <w:rFonts w:ascii="Times New Roman" w:eastAsia="Times New Roman" w:hAnsi="Times New Roman" w:cs="Times New Roman"/>
          <w:b/>
          <w:kern w:val="0"/>
          <w:sz w:val="28"/>
          <w:szCs w:val="28"/>
          <w:lang w:val="uk-UA" w:eastAsia="ru-RU"/>
          <w14:ligatures w14:val="none"/>
        </w:rPr>
        <w:t xml:space="preserve"> сільськ</w:t>
      </w:r>
      <w:r w:rsidR="006A0ABF" w:rsidRPr="00A8677F">
        <w:rPr>
          <w:rFonts w:ascii="Times New Roman" w:eastAsia="Times New Roman" w:hAnsi="Times New Roman" w:cs="Times New Roman"/>
          <w:b/>
          <w:kern w:val="0"/>
          <w:sz w:val="28"/>
          <w:szCs w:val="28"/>
          <w:lang w:val="uk-UA" w:eastAsia="ru-RU"/>
          <w14:ligatures w14:val="none"/>
        </w:rPr>
        <w:t>ій</w:t>
      </w:r>
      <w:r w:rsidR="006B3926" w:rsidRPr="00A8677F">
        <w:rPr>
          <w:rFonts w:ascii="Times New Roman" w:eastAsia="Times New Roman" w:hAnsi="Times New Roman" w:cs="Times New Roman"/>
          <w:b/>
          <w:kern w:val="0"/>
          <w:sz w:val="28"/>
          <w:szCs w:val="28"/>
          <w:lang w:val="uk-UA" w:eastAsia="ru-RU"/>
          <w14:ligatures w14:val="none"/>
        </w:rPr>
        <w:t xml:space="preserve"> рад</w:t>
      </w:r>
      <w:r w:rsidR="006A0ABF" w:rsidRPr="00A8677F">
        <w:rPr>
          <w:rFonts w:ascii="Times New Roman" w:eastAsia="Times New Roman" w:hAnsi="Times New Roman" w:cs="Times New Roman"/>
          <w:b/>
          <w:kern w:val="0"/>
          <w:sz w:val="28"/>
          <w:szCs w:val="28"/>
          <w:lang w:val="uk-UA" w:eastAsia="ru-RU"/>
          <w14:ligatures w14:val="none"/>
        </w:rPr>
        <w:t>і Одеського району Одеської області на придбання та передачу</w:t>
      </w:r>
      <w:r w:rsidR="006B3926" w:rsidRPr="00A8677F">
        <w:rPr>
          <w:rFonts w:ascii="Times New Roman" w:eastAsia="Times New Roman" w:hAnsi="Times New Roman" w:cs="Times New Roman"/>
          <w:b/>
          <w:kern w:val="0"/>
          <w:sz w:val="28"/>
          <w:szCs w:val="28"/>
          <w:lang w:val="uk-UA" w:eastAsia="ru-RU"/>
          <w14:ligatures w14:val="none"/>
        </w:rPr>
        <w:t xml:space="preserve"> за рахунок бюджетних коштів місцевого бюджету </w:t>
      </w:r>
      <w:r w:rsidR="006B3926" w:rsidRPr="00A8677F">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b/>
          <w:color w:val="000000" w:themeColor="text1"/>
          <w:kern w:val="0"/>
          <w:sz w:val="28"/>
          <w:szCs w:val="28"/>
          <w:lang w:val="uk-UA" w:eastAsia="ru-RU"/>
          <w14:ligatures w14:val="none"/>
        </w:rPr>
        <w:t>»</w:t>
      </w:r>
    </w:p>
    <w:p w14:paraId="18F75853" w14:textId="77777777" w:rsidR="006B3926" w:rsidRPr="00A8677F" w:rsidRDefault="006B3926" w:rsidP="006B3926">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29B0E1C3" w14:textId="147C66C1" w:rsidR="00320FB5" w:rsidRPr="000E2F34" w:rsidRDefault="00320FB5" w:rsidP="00320FB5">
      <w:pPr>
        <w:spacing w:after="0" w:line="240" w:lineRule="auto"/>
        <w:ind w:firstLine="567"/>
        <w:contextualSpacing/>
        <w:jc w:val="both"/>
        <w:rPr>
          <w:rFonts w:ascii="Times New Roman" w:eastAsia="Calibri" w:hAnsi="Times New Roman" w:cs="Times New Roman"/>
          <w:kern w:val="0"/>
          <w:sz w:val="28"/>
          <w:szCs w:val="28"/>
          <w:lang w:val="uk-UA"/>
          <w14:ligatures w14:val="none"/>
        </w:rPr>
      </w:pPr>
      <w:r>
        <w:rPr>
          <w:rFonts w:ascii="Times New Roman" w:eastAsia="Calibri" w:hAnsi="Times New Roman" w:cs="Times New Roman"/>
          <w:color w:val="000000"/>
          <w:kern w:val="0"/>
          <w:sz w:val="28"/>
          <w:szCs w:val="28"/>
          <w:lang w:val="uk-UA" w:eastAsia="uk-UA"/>
          <w14:ligatures w14:val="none"/>
        </w:rPr>
        <w:t>Відповідно до Закону України «Про публічні закупівлі</w:t>
      </w:r>
      <w:r w:rsidRPr="00381255">
        <w:rPr>
          <w:rFonts w:ascii="Times New Roman" w:eastAsia="Calibri" w:hAnsi="Times New Roman" w:cs="Times New Roman"/>
          <w:color w:val="000000"/>
          <w:kern w:val="0"/>
          <w:sz w:val="28"/>
          <w:szCs w:val="28"/>
          <w:lang w:val="uk-UA" w:eastAsia="uk-UA"/>
          <w14:ligatures w14:val="none"/>
        </w:rPr>
        <w:t>» п. 4</w:t>
      </w:r>
      <w:r>
        <w:rPr>
          <w:rFonts w:ascii="Times New Roman" w:eastAsia="Calibri" w:hAnsi="Times New Roman" w:cs="Times New Roman"/>
          <w:color w:val="000000"/>
          <w:kern w:val="0"/>
          <w:sz w:val="28"/>
          <w:szCs w:val="28"/>
          <w:lang w:val="uk-UA" w:eastAsia="uk-UA"/>
          <w14:ligatures w14:val="none"/>
        </w:rPr>
        <w:t xml:space="preserve">, ст. 23, з метою раціонального використання </w:t>
      </w:r>
      <w:r w:rsidR="00844A9F">
        <w:rPr>
          <w:rFonts w:ascii="Times New Roman" w:eastAsia="Calibri" w:hAnsi="Times New Roman" w:cs="Times New Roman"/>
          <w:color w:val="000000"/>
          <w:kern w:val="0"/>
          <w:sz w:val="28"/>
          <w:szCs w:val="28"/>
          <w:lang w:val="uk-UA" w:eastAsia="uk-UA"/>
          <w14:ligatures w14:val="none"/>
        </w:rPr>
        <w:t>коштів місцевого бюджету</w:t>
      </w:r>
      <w:r>
        <w:rPr>
          <w:rFonts w:ascii="Times New Roman" w:eastAsia="Calibri" w:hAnsi="Times New Roman" w:cs="Times New Roman"/>
          <w:color w:val="000000"/>
          <w:kern w:val="0"/>
          <w:sz w:val="28"/>
          <w:szCs w:val="28"/>
          <w:lang w:val="uk-UA" w:eastAsia="uk-UA"/>
          <w14:ligatures w14:val="none"/>
        </w:rPr>
        <w:t>, к</w:t>
      </w:r>
      <w:r w:rsidRPr="000E2F34">
        <w:rPr>
          <w:rFonts w:ascii="Times New Roman" w:eastAsia="Calibri" w:hAnsi="Times New Roman" w:cs="Times New Roman"/>
          <w:color w:val="000000"/>
          <w:kern w:val="0"/>
          <w:sz w:val="28"/>
          <w:szCs w:val="28"/>
          <w:lang w:val="uk-UA" w:eastAsia="uk-UA"/>
          <w14:ligatures w14:val="none"/>
        </w:rPr>
        <w:t xml:space="preserve">еруючись </w:t>
      </w:r>
      <w:r w:rsidRPr="000E2F34">
        <w:rPr>
          <w:rFonts w:ascii="Times New Roman" w:eastAsia="Calibri" w:hAnsi="Times New Roman" w:cs="Times New Roman"/>
          <w:kern w:val="0"/>
          <w:sz w:val="28"/>
          <w:szCs w:val="28"/>
          <w:lang w:val="uk-UA"/>
          <w14:ligatures w14:val="none"/>
        </w:rPr>
        <w:t xml:space="preserve">статтями </w:t>
      </w:r>
      <w:r w:rsidRPr="000E2F34">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01D1ACC4" w14:textId="77777777" w:rsidR="00320FB5" w:rsidRDefault="00320FB5" w:rsidP="00320FB5">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r w:rsidRPr="000E2F34">
        <w:rPr>
          <w:rFonts w:ascii="Times New Roman" w:eastAsia="Calibri" w:hAnsi="Times New Roman" w:cs="Times New Roman"/>
          <w:b/>
          <w:bCs/>
          <w:kern w:val="0"/>
          <w:sz w:val="28"/>
          <w:szCs w:val="28"/>
          <w:lang w:val="uk-UA" w:eastAsia="ru-RU"/>
          <w14:ligatures w14:val="none"/>
        </w:rPr>
        <w:t>ВИРІШИЛА:</w:t>
      </w:r>
    </w:p>
    <w:p w14:paraId="63DD9426" w14:textId="77777777" w:rsidR="00320FB5" w:rsidRPr="000E2F34" w:rsidRDefault="00320FB5" w:rsidP="00320FB5">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46895172" w14:textId="734AE276" w:rsidR="00320FB5" w:rsidRDefault="00320FB5" w:rsidP="00320FB5">
      <w:pPr>
        <w:tabs>
          <w:tab w:val="left" w:pos="993"/>
        </w:tabs>
        <w:spacing w:after="0" w:line="240" w:lineRule="auto"/>
        <w:ind w:firstLine="567"/>
        <w:contextualSpacing/>
        <w:jc w:val="both"/>
        <w:rPr>
          <w:rFonts w:ascii="Times New Roman" w:eastAsia="Times New Roman" w:hAnsi="Times New Roman" w:cs="Times New Roman"/>
          <w:kern w:val="0"/>
          <w:sz w:val="28"/>
          <w:szCs w:val="28"/>
          <w:lang w:val="uk-UA" w:eastAsia="ru-RU"/>
          <w14:ligatures w14:val="none"/>
        </w:rPr>
      </w:pPr>
      <w:r w:rsidRPr="000E2F34">
        <w:rPr>
          <w:rFonts w:ascii="Times New Roman" w:eastAsia="Times New Roman" w:hAnsi="Times New Roman" w:cs="Times New Roman"/>
          <w:kern w:val="0"/>
          <w:sz w:val="28"/>
          <w:szCs w:val="28"/>
          <w:lang w:val="uk-UA" w:eastAsia="ru-RU"/>
          <w14:ligatures w14:val="none"/>
        </w:rPr>
        <w:t>1.</w:t>
      </w:r>
      <w:r>
        <w:rPr>
          <w:rFonts w:ascii="Times New Roman" w:eastAsia="Times New Roman" w:hAnsi="Times New Roman" w:cs="Times New Roman"/>
          <w:kern w:val="0"/>
          <w:sz w:val="28"/>
          <w:szCs w:val="28"/>
          <w:lang w:val="uk-UA" w:eastAsia="ru-RU"/>
          <w14:ligatures w14:val="none"/>
        </w:rPr>
        <w:t xml:space="preserve"> Внести зміни до рішення сесії Фонтанської сільської ради від 20.02.2026 №3732-</w:t>
      </w:r>
      <w:r>
        <w:rPr>
          <w:rFonts w:ascii="Times New Roman" w:eastAsia="Times New Roman" w:hAnsi="Times New Roman" w:cs="Times New Roman"/>
          <w:kern w:val="0"/>
          <w:sz w:val="28"/>
          <w:szCs w:val="28"/>
          <w:lang w:val="en-US" w:eastAsia="ru-RU"/>
          <w14:ligatures w14:val="none"/>
        </w:rPr>
        <w:t>VIII</w:t>
      </w:r>
      <w:r>
        <w:rPr>
          <w:rFonts w:ascii="Times New Roman" w:eastAsia="Times New Roman" w:hAnsi="Times New Roman" w:cs="Times New Roman"/>
          <w:kern w:val="0"/>
          <w:sz w:val="28"/>
          <w:szCs w:val="28"/>
          <w:lang w:val="uk-UA" w:eastAsia="ru-RU"/>
          <w14:ligatures w14:val="none"/>
        </w:rPr>
        <w:t xml:space="preserve"> «</w:t>
      </w:r>
      <w:r w:rsidRPr="00A32406">
        <w:rPr>
          <w:rFonts w:ascii="Times New Roman" w:eastAsia="Times New Roman" w:hAnsi="Times New Roman" w:cs="Times New Roman"/>
          <w:kern w:val="0"/>
          <w:sz w:val="28"/>
          <w:szCs w:val="28"/>
          <w:lang w:val="uk-UA" w:eastAsia="ru-RU"/>
          <w14:ligatures w14:val="none"/>
        </w:rPr>
        <w:t xml:space="preserve">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Pr="00A32406">
        <w:rPr>
          <w:rFonts w:ascii="Times New Roman" w:eastAsia="Times New Roman" w:hAnsi="Times New Roman" w:cs="Times New Roman"/>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color w:val="000000" w:themeColor="text1"/>
          <w:kern w:val="0"/>
          <w:sz w:val="28"/>
          <w:szCs w:val="28"/>
          <w:lang w:val="uk-UA" w:eastAsia="ru-RU"/>
          <w14:ligatures w14:val="none"/>
        </w:rPr>
        <w:t>, а саме п.1, 2, 3 після слів: «</w:t>
      </w:r>
      <w:r w:rsidRPr="00A8677F">
        <w:rPr>
          <w:rFonts w:ascii="Times New Roman" w:eastAsia="Times New Roman" w:hAnsi="Times New Roman" w:cs="Times New Roman"/>
          <w:kern w:val="0"/>
          <w:sz w:val="28"/>
          <w:szCs w:val="28"/>
          <w:lang w:val="uk-UA" w:eastAsia="ru-RU"/>
          <w14:ligatures w14:val="none"/>
        </w:rPr>
        <w:t xml:space="preserve">детектору сигналу </w:t>
      </w:r>
      <w:proofErr w:type="spellStart"/>
      <w:r w:rsidRPr="00A8677F">
        <w:rPr>
          <w:rFonts w:ascii="Times New Roman" w:eastAsia="Times New Roman" w:hAnsi="Times New Roman" w:cs="Times New Roman"/>
          <w:kern w:val="0"/>
          <w:sz w:val="28"/>
          <w:szCs w:val="28"/>
          <w:lang w:val="uk-UA" w:eastAsia="ru-RU"/>
          <w14:ligatures w14:val="none"/>
        </w:rPr>
        <w:t>дронів</w:t>
      </w:r>
      <w:proofErr w:type="spellEnd"/>
      <w:r w:rsidRPr="00A8677F">
        <w:rPr>
          <w:rFonts w:ascii="Times New Roman" w:eastAsia="Times New Roman" w:hAnsi="Times New Roman" w:cs="Times New Roman"/>
          <w:kern w:val="0"/>
          <w:sz w:val="28"/>
          <w:szCs w:val="28"/>
          <w:lang w:val="uk-UA" w:eastAsia="ru-RU"/>
          <w14:ligatures w14:val="none"/>
        </w:rPr>
        <w:t xml:space="preserve"> з </w:t>
      </w:r>
      <w:proofErr w:type="spellStart"/>
      <w:r w:rsidRPr="00A8677F">
        <w:rPr>
          <w:rFonts w:ascii="Times New Roman" w:eastAsia="Times New Roman" w:hAnsi="Times New Roman" w:cs="Times New Roman"/>
          <w:kern w:val="0"/>
          <w:sz w:val="28"/>
          <w:szCs w:val="28"/>
          <w:lang w:val="uk-UA" w:eastAsia="ru-RU"/>
          <w14:ligatures w14:val="none"/>
        </w:rPr>
        <w:t>відеосканером</w:t>
      </w:r>
      <w:proofErr w:type="spellEnd"/>
      <w:r w:rsidRPr="00A8677F">
        <w:rPr>
          <w:rFonts w:ascii="Times New Roman" w:eastAsia="Times New Roman" w:hAnsi="Times New Roman" w:cs="Times New Roman"/>
          <w:kern w:val="0"/>
          <w:sz w:val="28"/>
          <w:szCs w:val="28"/>
          <w:lang w:val="uk-UA" w:eastAsia="ru-RU"/>
          <w14:ligatures w14:val="none"/>
        </w:rPr>
        <w:t xml:space="preserve">  PV </w:t>
      </w:r>
      <w:proofErr w:type="spellStart"/>
      <w:r w:rsidRPr="00A8677F">
        <w:rPr>
          <w:rFonts w:ascii="Times New Roman" w:eastAsia="Times New Roman" w:hAnsi="Times New Roman" w:cs="Times New Roman"/>
          <w:kern w:val="0"/>
          <w:sz w:val="28"/>
          <w:szCs w:val="28"/>
          <w:lang w:val="uk-UA" w:eastAsia="ru-RU"/>
          <w14:ligatures w14:val="none"/>
        </w:rPr>
        <w:t>дронів</w:t>
      </w:r>
      <w:proofErr w:type="spellEnd"/>
      <w:r w:rsidRPr="00A8677F">
        <w:rPr>
          <w:rFonts w:ascii="Times New Roman" w:eastAsia="Times New Roman" w:hAnsi="Times New Roman" w:cs="Times New Roman"/>
          <w:kern w:val="0"/>
          <w:sz w:val="28"/>
          <w:szCs w:val="28"/>
          <w:lang w:val="uk-UA" w:eastAsia="ru-RU"/>
          <w14:ligatures w14:val="none"/>
        </w:rPr>
        <w:t xml:space="preserve"> в кількості 8 шт.</w:t>
      </w:r>
      <w:r>
        <w:rPr>
          <w:rFonts w:ascii="Times New Roman" w:eastAsia="Times New Roman" w:hAnsi="Times New Roman" w:cs="Times New Roman"/>
          <w:kern w:val="0"/>
          <w:sz w:val="28"/>
          <w:szCs w:val="28"/>
          <w:lang w:val="uk-UA" w:eastAsia="ru-RU"/>
          <w14:ligatures w14:val="none"/>
        </w:rPr>
        <w:t>»</w:t>
      </w:r>
      <w:r w:rsidRPr="00A8677F">
        <w:rPr>
          <w:rFonts w:ascii="Times New Roman" w:eastAsia="Times New Roman" w:hAnsi="Times New Roman" w:cs="Times New Roman"/>
          <w:kern w:val="0"/>
          <w:sz w:val="28"/>
          <w:szCs w:val="28"/>
          <w:lang w:val="uk-UA" w:eastAsia="ru-RU"/>
          <w14:ligatures w14:val="none"/>
        </w:rPr>
        <w:t xml:space="preserve">, </w:t>
      </w:r>
      <w:r>
        <w:rPr>
          <w:rFonts w:ascii="Times New Roman" w:eastAsia="Times New Roman" w:hAnsi="Times New Roman" w:cs="Times New Roman"/>
          <w:kern w:val="0"/>
          <w:sz w:val="28"/>
          <w:szCs w:val="28"/>
          <w:lang w:val="uk-UA" w:eastAsia="ru-RU"/>
          <w14:ligatures w14:val="none"/>
        </w:rPr>
        <w:t>«</w:t>
      </w:r>
      <w:r w:rsidRPr="00A8677F">
        <w:rPr>
          <w:rFonts w:ascii="Times New Roman" w:eastAsia="Times New Roman" w:hAnsi="Times New Roman" w:cs="Times New Roman"/>
          <w:kern w:val="0"/>
          <w:sz w:val="28"/>
          <w:szCs w:val="28"/>
          <w:lang w:val="uk-UA" w:eastAsia="ru-RU"/>
          <w14:ligatures w14:val="none"/>
        </w:rPr>
        <w:t xml:space="preserve">зарядної станції </w:t>
      </w:r>
      <w:proofErr w:type="spellStart"/>
      <w:r w:rsidRPr="00A8677F">
        <w:rPr>
          <w:rFonts w:ascii="Times New Roman" w:eastAsia="Times New Roman" w:hAnsi="Times New Roman" w:cs="Times New Roman"/>
          <w:kern w:val="0"/>
          <w:sz w:val="28"/>
          <w:szCs w:val="28"/>
          <w:lang w:val="uk-UA" w:eastAsia="ru-RU"/>
          <w14:ligatures w14:val="none"/>
        </w:rPr>
        <w:t>EkoFlow</w:t>
      </w:r>
      <w:proofErr w:type="spellEnd"/>
      <w:r w:rsidRPr="00A8677F">
        <w:rPr>
          <w:rFonts w:ascii="Times New Roman" w:eastAsia="Times New Roman" w:hAnsi="Times New Roman" w:cs="Times New Roman"/>
          <w:kern w:val="0"/>
          <w:sz w:val="28"/>
          <w:szCs w:val="28"/>
          <w:lang w:val="uk-UA" w:eastAsia="ru-RU"/>
          <w14:ligatures w14:val="none"/>
        </w:rPr>
        <w:t xml:space="preserve"> </w:t>
      </w:r>
      <w:proofErr w:type="spellStart"/>
      <w:r w:rsidRPr="00A8677F">
        <w:rPr>
          <w:rFonts w:ascii="Times New Roman" w:eastAsia="Times New Roman" w:hAnsi="Times New Roman" w:cs="Times New Roman"/>
          <w:kern w:val="0"/>
          <w:sz w:val="28"/>
          <w:szCs w:val="28"/>
          <w:lang w:val="uk-UA" w:eastAsia="ru-RU"/>
          <w14:ligatures w14:val="none"/>
        </w:rPr>
        <w:t>Delta</w:t>
      </w:r>
      <w:proofErr w:type="spellEnd"/>
      <w:r w:rsidRPr="00A8677F">
        <w:rPr>
          <w:rFonts w:ascii="Times New Roman" w:eastAsia="Times New Roman" w:hAnsi="Times New Roman" w:cs="Times New Roman"/>
          <w:kern w:val="0"/>
          <w:sz w:val="28"/>
          <w:szCs w:val="28"/>
          <w:lang w:val="uk-UA" w:eastAsia="ru-RU"/>
          <w14:ligatures w14:val="none"/>
        </w:rPr>
        <w:t xml:space="preserve"> 2 </w:t>
      </w:r>
      <w:proofErr w:type="spellStart"/>
      <w:r w:rsidRPr="00A8677F">
        <w:rPr>
          <w:rFonts w:ascii="Times New Roman" w:eastAsia="Times New Roman" w:hAnsi="Times New Roman" w:cs="Times New Roman"/>
          <w:kern w:val="0"/>
          <w:sz w:val="28"/>
          <w:szCs w:val="28"/>
          <w:lang w:val="uk-UA" w:eastAsia="ru-RU"/>
          <w14:ligatures w14:val="none"/>
        </w:rPr>
        <w:t>Max</w:t>
      </w:r>
      <w:proofErr w:type="spellEnd"/>
      <w:r w:rsidRPr="00A8677F">
        <w:rPr>
          <w:rFonts w:ascii="Times New Roman" w:eastAsia="Times New Roman" w:hAnsi="Times New Roman" w:cs="Times New Roman"/>
          <w:kern w:val="0"/>
          <w:sz w:val="28"/>
          <w:szCs w:val="28"/>
          <w:lang w:val="uk-UA" w:eastAsia="ru-RU"/>
          <w14:ligatures w14:val="none"/>
        </w:rPr>
        <w:t>, 2400 Вт, 2048 Вт/год у кількості 6 шт</w:t>
      </w:r>
      <w:r>
        <w:rPr>
          <w:rFonts w:ascii="Times New Roman" w:eastAsia="Times New Roman" w:hAnsi="Times New Roman" w:cs="Times New Roman"/>
          <w:kern w:val="0"/>
          <w:sz w:val="28"/>
          <w:szCs w:val="28"/>
          <w:lang w:val="uk-UA" w:eastAsia="ru-RU"/>
          <w14:ligatures w14:val="none"/>
        </w:rPr>
        <w:t>.» доповнити словами: «або еквівалент».</w:t>
      </w:r>
    </w:p>
    <w:p w14:paraId="1D065284" w14:textId="6A5CBF7D" w:rsidR="00320FB5" w:rsidRDefault="00320FB5" w:rsidP="00320FB5">
      <w:pPr>
        <w:spacing w:after="0" w:line="240" w:lineRule="auto"/>
        <w:ind w:firstLine="567"/>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color w:val="000000"/>
          <w:kern w:val="0"/>
          <w:sz w:val="28"/>
          <w:szCs w:val="28"/>
          <w:lang w:val="uk-UA" w:eastAsia="ru-RU"/>
          <w14:ligatures w14:val="none"/>
        </w:rPr>
        <w:t>2.</w:t>
      </w:r>
      <w:r w:rsidRPr="000E2F34">
        <w:rPr>
          <w:rFonts w:ascii="Times New Roman" w:eastAsia="Times New Roman" w:hAnsi="Times New Roman" w:cs="Times New Roman"/>
          <w:color w:val="000000"/>
          <w:kern w:val="0"/>
          <w:sz w:val="28"/>
          <w:szCs w:val="28"/>
          <w:lang w:val="uk-UA" w:eastAsia="ru-RU"/>
          <w14:ligatures w14:val="none"/>
        </w:rPr>
        <w:t xml:space="preserve"> </w:t>
      </w:r>
      <w:r w:rsidRPr="000E2F34">
        <w:rPr>
          <w:rFonts w:ascii="Times New Roman" w:eastAsia="Times New Roman" w:hAnsi="Times New Roman" w:cs="Times New Roman"/>
          <w:kern w:val="0"/>
          <w:sz w:val="28"/>
          <w:szCs w:val="28"/>
          <w:lang w:val="uk-UA" w:eastAsia="ru-RU"/>
          <w14:ligatures w14:val="none"/>
        </w:rPr>
        <w:t xml:space="preserve">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(заступника голови комісії  </w:t>
      </w:r>
      <w:proofErr w:type="spellStart"/>
      <w:r w:rsidRPr="000E2F34">
        <w:rPr>
          <w:rFonts w:ascii="Times New Roman" w:eastAsia="Times New Roman" w:hAnsi="Times New Roman" w:cs="Times New Roman"/>
          <w:kern w:val="0"/>
          <w:sz w:val="28"/>
          <w:szCs w:val="28"/>
          <w:lang w:val="uk-UA" w:eastAsia="ru-RU"/>
          <w14:ligatures w14:val="none"/>
        </w:rPr>
        <w:t>Альона</w:t>
      </w:r>
      <w:proofErr w:type="spellEnd"/>
      <w:r w:rsidRPr="000E2F34">
        <w:rPr>
          <w:rFonts w:ascii="Times New Roman" w:eastAsia="Times New Roman" w:hAnsi="Times New Roman" w:cs="Times New Roman"/>
          <w:kern w:val="0"/>
          <w:sz w:val="28"/>
          <w:szCs w:val="28"/>
          <w:lang w:val="uk-UA" w:eastAsia="ru-RU"/>
          <w14:ligatures w14:val="none"/>
        </w:rPr>
        <w:t xml:space="preserve"> ВАВІЛОВА).</w:t>
      </w:r>
      <w:r w:rsidR="00FF1A67">
        <w:rPr>
          <w:rFonts w:ascii="Times New Roman" w:eastAsia="Times New Roman" w:hAnsi="Times New Roman" w:cs="Times New Roman"/>
          <w:kern w:val="0"/>
          <w:sz w:val="28"/>
          <w:szCs w:val="28"/>
          <w:lang w:val="uk-UA" w:eastAsia="ru-RU"/>
          <w14:ligatures w14:val="none"/>
        </w:rPr>
        <w:t xml:space="preserve"> </w:t>
      </w:r>
    </w:p>
    <w:p w14:paraId="032B1819" w14:textId="77777777" w:rsidR="00FF1A67" w:rsidRDefault="00FF1A67" w:rsidP="00320FB5">
      <w:pPr>
        <w:spacing w:after="0" w:line="240" w:lineRule="auto"/>
        <w:ind w:firstLine="567"/>
        <w:jc w:val="both"/>
        <w:rPr>
          <w:rFonts w:ascii="Times New Roman" w:eastAsia="Times New Roman" w:hAnsi="Times New Roman" w:cs="Times New Roman"/>
          <w:kern w:val="0"/>
          <w:sz w:val="28"/>
          <w:szCs w:val="28"/>
          <w:lang w:val="uk-UA" w:eastAsia="ru-RU"/>
          <w14:ligatures w14:val="none"/>
        </w:rPr>
      </w:pPr>
    </w:p>
    <w:p w14:paraId="274829F6" w14:textId="3F9BF9B4" w:rsidR="00FF1A67" w:rsidRPr="00FF1A67" w:rsidRDefault="00FF1A67" w:rsidP="00FF1A67">
      <w:pPr>
        <w:tabs>
          <w:tab w:val="left" w:pos="6225"/>
        </w:tabs>
        <w:spacing w:after="0" w:line="240" w:lineRule="auto"/>
        <w:ind w:firstLine="567"/>
        <w:jc w:val="both"/>
        <w:rPr>
          <w:rFonts w:ascii="Times New Roman" w:eastAsia="Times New Roman" w:hAnsi="Times New Roman" w:cs="Times New Roman"/>
          <w:b/>
          <w:kern w:val="0"/>
          <w:sz w:val="28"/>
          <w:szCs w:val="28"/>
          <w:lang w:val="uk-UA" w:eastAsia="ru-RU"/>
          <w14:ligatures w14:val="none"/>
        </w:rPr>
      </w:pPr>
      <w:proofErr w:type="spellStart"/>
      <w:r w:rsidRPr="00FF1A67">
        <w:rPr>
          <w:rFonts w:ascii="Times New Roman" w:eastAsia="Times New Roman" w:hAnsi="Times New Roman" w:cs="Times New Roman"/>
          <w:b/>
          <w:kern w:val="0"/>
          <w:sz w:val="28"/>
          <w:szCs w:val="28"/>
          <w:lang w:val="uk-UA" w:eastAsia="ru-RU"/>
          <w14:ligatures w14:val="none"/>
        </w:rPr>
        <w:t>В.о.сільського</w:t>
      </w:r>
      <w:proofErr w:type="spellEnd"/>
      <w:r w:rsidRPr="00FF1A67">
        <w:rPr>
          <w:rFonts w:ascii="Times New Roman" w:eastAsia="Times New Roman" w:hAnsi="Times New Roman" w:cs="Times New Roman"/>
          <w:b/>
          <w:kern w:val="0"/>
          <w:sz w:val="28"/>
          <w:szCs w:val="28"/>
          <w:lang w:val="uk-UA" w:eastAsia="ru-RU"/>
          <w14:ligatures w14:val="none"/>
        </w:rPr>
        <w:t xml:space="preserve"> голови</w:t>
      </w:r>
      <w:r w:rsidRPr="00FF1A67">
        <w:rPr>
          <w:rFonts w:ascii="Times New Roman" w:eastAsia="Times New Roman" w:hAnsi="Times New Roman" w:cs="Times New Roman"/>
          <w:b/>
          <w:kern w:val="0"/>
          <w:sz w:val="28"/>
          <w:szCs w:val="28"/>
          <w:lang w:val="uk-UA" w:eastAsia="ru-RU"/>
          <w14:ligatures w14:val="none"/>
        </w:rPr>
        <w:tab/>
        <w:t>Андрій СЕРЕБРІЙ</w:t>
      </w:r>
    </w:p>
    <w:p w14:paraId="7F056D97" w14:textId="77777777" w:rsidR="008D35F9" w:rsidRPr="00A8677F" w:rsidRDefault="008D35F9" w:rsidP="006B3926">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29F9CE6D" w14:textId="77777777" w:rsidR="006B3926" w:rsidRPr="00A8677F" w:rsidRDefault="006B3926" w:rsidP="006B3926">
      <w:pPr>
        <w:spacing w:after="0" w:line="240" w:lineRule="auto"/>
        <w:jc w:val="right"/>
        <w:rPr>
          <w:rFonts w:ascii="Times New Roman" w:eastAsia="Times New Roman" w:hAnsi="Times New Roman" w:cs="Times New Roman"/>
          <w:kern w:val="0"/>
          <w:sz w:val="16"/>
          <w:szCs w:val="16"/>
          <w:lang w:val="uk-UA" w:eastAsia="ru-RU"/>
          <w14:ligatures w14:val="none"/>
        </w:rPr>
      </w:pPr>
    </w:p>
    <w:p w14:paraId="6F70F374" w14:textId="77777777" w:rsidR="006B3926" w:rsidRPr="00A8677F" w:rsidRDefault="006B3926" w:rsidP="006B3926">
      <w:pPr>
        <w:spacing w:after="0" w:line="240" w:lineRule="auto"/>
        <w:jc w:val="right"/>
        <w:rPr>
          <w:rFonts w:ascii="Times New Roman" w:eastAsia="Times New Roman" w:hAnsi="Times New Roman" w:cs="Times New Roman"/>
          <w:kern w:val="0"/>
          <w:sz w:val="16"/>
          <w:szCs w:val="16"/>
          <w:lang w:val="uk-UA" w:eastAsia="ru-RU"/>
          <w14:ligatures w14:val="none"/>
        </w:rPr>
      </w:pPr>
    </w:p>
    <w:p w14:paraId="4DE92426" w14:textId="705A887B" w:rsidR="00081021" w:rsidRDefault="00081021"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5C32B82A"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20D0093D"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67FF24CD"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4233BCCA"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55DE75F0"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525F48E2"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2C7BF7FE"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2AE5A8B6"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47861500"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7DE07464"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33872816"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6319A85C" w14:textId="77777777" w:rsidR="00FF1A67" w:rsidRDefault="00FF1A67"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041CA139" w14:textId="77777777" w:rsidR="00081021" w:rsidRPr="00DC1FE6" w:rsidRDefault="00081021" w:rsidP="00081021">
      <w:pPr>
        <w:tabs>
          <w:tab w:val="left" w:pos="5103"/>
          <w:tab w:val="left" w:pos="5387"/>
          <w:tab w:val="left" w:pos="7655"/>
          <w:tab w:val="left" w:pos="8222"/>
        </w:tabs>
        <w:rPr>
          <w:rFonts w:ascii="Times New Roman" w:hAnsi="Times New Roman"/>
          <w:b/>
          <w:sz w:val="26"/>
          <w:szCs w:val="26"/>
          <w:lang w:val="uk-UA"/>
        </w:rPr>
      </w:pPr>
      <w:r w:rsidRPr="00DC1FE6">
        <w:rPr>
          <w:rFonts w:ascii="Times New Roman" w:hAnsi="Times New Roman"/>
          <w:b/>
          <w:sz w:val="26"/>
          <w:szCs w:val="26"/>
          <w:lang w:val="uk-UA"/>
        </w:rPr>
        <w:t>ПОГОДЖЕНО:</w:t>
      </w:r>
    </w:p>
    <w:p w14:paraId="5961ABE5" w14:textId="77777777" w:rsidR="00081021" w:rsidRPr="00DC1FE6" w:rsidRDefault="00081021" w:rsidP="00081021">
      <w:pPr>
        <w:spacing w:after="0"/>
        <w:rPr>
          <w:rFonts w:ascii="Times New Roman" w:hAnsi="Times New Roman"/>
          <w:b/>
          <w:sz w:val="26"/>
          <w:szCs w:val="26"/>
          <w:lang w:val="uk-UA"/>
        </w:rPr>
      </w:pPr>
    </w:p>
    <w:p w14:paraId="130C6622"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b/>
          <w:sz w:val="26"/>
          <w:szCs w:val="26"/>
          <w:lang w:val="uk-UA"/>
        </w:rPr>
        <w:t>З</w:t>
      </w:r>
      <w:r w:rsidRPr="00DC1FE6">
        <w:rPr>
          <w:rFonts w:ascii="Times New Roman" w:hAnsi="Times New Roman"/>
          <w:sz w:val="26"/>
          <w:szCs w:val="26"/>
          <w:lang w:val="uk-UA"/>
        </w:rPr>
        <w:t xml:space="preserve">аступник сільського голови                                                                 </w:t>
      </w:r>
      <w:r w:rsidRPr="00DC1FE6">
        <w:rPr>
          <w:rFonts w:ascii="Times New Roman" w:eastAsia="Times New Roman" w:hAnsi="Times New Roman" w:cs="Times New Roman"/>
          <w:bCs/>
          <w:kern w:val="0"/>
          <w:sz w:val="24"/>
          <w:szCs w:val="28"/>
          <w:lang w:val="uk-UA" w:eastAsia="ru-RU"/>
          <w14:ligatures w14:val="none"/>
        </w:rPr>
        <w:t>Євгеній ФАТЕНКОВ</w:t>
      </w:r>
    </w:p>
    <w:p w14:paraId="5DB6D614"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4A3FB227"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p>
    <w:p w14:paraId="08A269CC" w14:textId="77777777" w:rsidR="00081021" w:rsidRPr="00DC1FE6" w:rsidRDefault="00081021" w:rsidP="00081021">
      <w:pPr>
        <w:spacing w:after="0"/>
        <w:rPr>
          <w:rFonts w:ascii="Times New Roman" w:hAnsi="Times New Roman"/>
          <w:sz w:val="26"/>
          <w:szCs w:val="26"/>
          <w:lang w:val="uk-UA"/>
        </w:rPr>
      </w:pPr>
    </w:p>
    <w:p w14:paraId="59C1729A"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Заступник сільського голови                                               Володимир КРИВОШЕЄНКО </w:t>
      </w:r>
    </w:p>
    <w:p w14:paraId="6D566053"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25BA3CF3"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74C10639" w14:textId="77777777" w:rsidR="00081021" w:rsidRPr="00DC1FE6" w:rsidRDefault="00081021" w:rsidP="00081021">
      <w:pPr>
        <w:spacing w:after="0"/>
        <w:rPr>
          <w:rFonts w:ascii="Times New Roman" w:hAnsi="Times New Roman"/>
          <w:sz w:val="26"/>
          <w:szCs w:val="26"/>
          <w:lang w:val="uk-UA"/>
        </w:rPr>
      </w:pPr>
    </w:p>
    <w:p w14:paraId="2C18B1A5"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Керуючий справами </w:t>
      </w:r>
    </w:p>
    <w:p w14:paraId="4A63C103"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виконавчого комітету                                                                           Олександр ЩЕРБИЧ </w:t>
      </w:r>
    </w:p>
    <w:p w14:paraId="6FF06129"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73CC5043" w14:textId="77777777" w:rsidR="00081021" w:rsidRPr="00DC1FE6" w:rsidRDefault="00081021" w:rsidP="00081021">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0030099D" w14:textId="77777777" w:rsidR="00081021" w:rsidRPr="00DC1FE6" w:rsidRDefault="00081021" w:rsidP="00081021">
      <w:pPr>
        <w:spacing w:after="0"/>
        <w:rPr>
          <w:rFonts w:ascii="Times New Roman" w:hAnsi="Times New Roman"/>
          <w:sz w:val="26"/>
          <w:szCs w:val="26"/>
          <w:lang w:val="uk-UA"/>
        </w:rPr>
      </w:pPr>
    </w:p>
    <w:p w14:paraId="4DED7578" w14:textId="77777777" w:rsidR="00081021" w:rsidRPr="00DC1FE6" w:rsidRDefault="00081021" w:rsidP="00081021">
      <w:pPr>
        <w:rPr>
          <w:rFonts w:ascii="Times New Roman" w:hAnsi="Times New Roman"/>
          <w:sz w:val="26"/>
          <w:szCs w:val="26"/>
          <w:lang w:val="uk-UA"/>
        </w:rPr>
      </w:pPr>
      <w:r w:rsidRPr="00DC1FE6">
        <w:rPr>
          <w:rFonts w:ascii="Times New Roman" w:hAnsi="Times New Roman"/>
          <w:sz w:val="26"/>
          <w:szCs w:val="26"/>
          <w:lang w:val="uk-UA"/>
        </w:rPr>
        <w:t xml:space="preserve">Начальник управління фінансів                                                               Євгенія КУРМЕЙ </w:t>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t xml:space="preserve">     (Підпис, </w:t>
      </w:r>
    </w:p>
    <w:p w14:paraId="29C06798" w14:textId="77777777" w:rsidR="00081021" w:rsidRPr="00DC1FE6" w:rsidRDefault="00081021" w:rsidP="00081021">
      <w:pPr>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555302C4" w14:textId="77777777" w:rsidR="00081021" w:rsidRPr="00DC1FE6" w:rsidRDefault="00081021" w:rsidP="00081021">
      <w:pPr>
        <w:spacing w:after="0"/>
        <w:rPr>
          <w:rFonts w:ascii="Times New Roman" w:hAnsi="Times New Roman"/>
          <w:sz w:val="26"/>
          <w:szCs w:val="26"/>
          <w:lang w:val="uk-UA"/>
        </w:rPr>
      </w:pPr>
    </w:p>
    <w:p w14:paraId="6C9DFD28" w14:textId="77777777" w:rsidR="00081021" w:rsidRPr="00DC1FE6" w:rsidRDefault="00081021" w:rsidP="00081021">
      <w:pPr>
        <w:spacing w:after="0"/>
        <w:rPr>
          <w:rFonts w:ascii="Times New Roman" w:hAnsi="Times New Roman"/>
          <w:sz w:val="26"/>
          <w:szCs w:val="26"/>
          <w:lang w:val="uk-UA"/>
        </w:rPr>
      </w:pPr>
    </w:p>
    <w:p w14:paraId="0405CD37" w14:textId="77777777" w:rsidR="00081021" w:rsidRPr="00DC1FE6" w:rsidRDefault="00081021" w:rsidP="00081021">
      <w:pPr>
        <w:spacing w:after="0"/>
        <w:rPr>
          <w:rFonts w:ascii="Times New Roman" w:hAnsi="Times New Roman"/>
          <w:sz w:val="26"/>
          <w:szCs w:val="26"/>
          <w:lang w:val="uk-UA"/>
        </w:rPr>
      </w:pPr>
    </w:p>
    <w:p w14:paraId="6D9E56D3" w14:textId="77777777" w:rsidR="00081021" w:rsidRPr="00DC1FE6" w:rsidRDefault="00081021" w:rsidP="00081021">
      <w:pPr>
        <w:spacing w:after="0"/>
        <w:rPr>
          <w:rFonts w:ascii="Times New Roman" w:hAnsi="Times New Roman"/>
          <w:sz w:val="26"/>
          <w:szCs w:val="26"/>
          <w:lang w:val="uk-UA"/>
        </w:rPr>
      </w:pPr>
    </w:p>
    <w:p w14:paraId="6E75BE0E" w14:textId="77777777" w:rsidR="00081021" w:rsidRPr="00DC1FE6" w:rsidRDefault="00081021" w:rsidP="00081021">
      <w:pPr>
        <w:spacing w:after="0"/>
        <w:rPr>
          <w:rFonts w:ascii="Times New Roman" w:hAnsi="Times New Roman"/>
          <w:sz w:val="26"/>
          <w:szCs w:val="26"/>
          <w:lang w:val="uk-UA"/>
        </w:rPr>
      </w:pPr>
    </w:p>
    <w:p w14:paraId="36092462" w14:textId="77777777" w:rsidR="00081021" w:rsidRPr="00DC1FE6" w:rsidRDefault="00081021" w:rsidP="00081021">
      <w:pPr>
        <w:spacing w:after="0"/>
        <w:rPr>
          <w:rFonts w:ascii="Times New Roman" w:hAnsi="Times New Roman"/>
          <w:sz w:val="26"/>
          <w:szCs w:val="26"/>
          <w:lang w:val="uk-UA"/>
        </w:rPr>
      </w:pPr>
    </w:p>
    <w:p w14:paraId="17C5A2D7" w14:textId="77777777" w:rsidR="00081021" w:rsidRPr="00DC1FE6" w:rsidRDefault="00081021" w:rsidP="00081021">
      <w:pPr>
        <w:spacing w:after="0"/>
        <w:rPr>
          <w:rFonts w:ascii="Times New Roman" w:hAnsi="Times New Roman"/>
          <w:sz w:val="26"/>
          <w:szCs w:val="26"/>
          <w:lang w:val="uk-UA"/>
        </w:rPr>
      </w:pPr>
    </w:p>
    <w:p w14:paraId="1404C06A" w14:textId="77777777" w:rsidR="00081021" w:rsidRPr="00DC1FE6" w:rsidRDefault="00081021" w:rsidP="00081021">
      <w:pPr>
        <w:spacing w:after="0"/>
        <w:rPr>
          <w:rFonts w:ascii="Times New Roman" w:hAnsi="Times New Roman"/>
          <w:sz w:val="26"/>
          <w:szCs w:val="26"/>
          <w:lang w:val="uk-UA"/>
        </w:rPr>
      </w:pPr>
    </w:p>
    <w:p w14:paraId="15565FBA" w14:textId="77777777" w:rsidR="00081021" w:rsidRPr="00DC1FE6" w:rsidRDefault="00081021" w:rsidP="00081021">
      <w:pPr>
        <w:spacing w:after="0"/>
        <w:rPr>
          <w:rFonts w:ascii="Times New Roman" w:hAnsi="Times New Roman"/>
          <w:sz w:val="26"/>
          <w:szCs w:val="26"/>
          <w:lang w:val="uk-UA"/>
        </w:rPr>
      </w:pPr>
    </w:p>
    <w:p w14:paraId="2DA32568" w14:textId="77777777" w:rsidR="00081021" w:rsidRPr="00DC1FE6" w:rsidRDefault="00081021" w:rsidP="00081021">
      <w:pPr>
        <w:spacing w:after="0"/>
        <w:rPr>
          <w:rFonts w:ascii="Times New Roman" w:hAnsi="Times New Roman"/>
          <w:sz w:val="26"/>
          <w:szCs w:val="26"/>
          <w:lang w:val="uk-UA"/>
        </w:rPr>
      </w:pPr>
    </w:p>
    <w:p w14:paraId="66DEE184" w14:textId="77777777" w:rsidR="00081021" w:rsidRPr="00DC1FE6" w:rsidRDefault="00081021" w:rsidP="00081021">
      <w:pPr>
        <w:spacing w:after="0"/>
        <w:rPr>
          <w:rFonts w:ascii="Times New Roman" w:hAnsi="Times New Roman"/>
          <w:sz w:val="26"/>
          <w:szCs w:val="26"/>
          <w:lang w:val="uk-UA"/>
        </w:rPr>
      </w:pPr>
    </w:p>
    <w:p w14:paraId="0F7E83E3" w14:textId="77777777" w:rsidR="00081021" w:rsidRPr="00DC1FE6" w:rsidRDefault="00081021" w:rsidP="00081021">
      <w:pPr>
        <w:spacing w:after="0"/>
        <w:rPr>
          <w:rFonts w:ascii="Times New Roman" w:hAnsi="Times New Roman"/>
          <w:sz w:val="26"/>
          <w:szCs w:val="26"/>
          <w:lang w:val="uk-UA"/>
        </w:rPr>
      </w:pPr>
    </w:p>
    <w:p w14:paraId="03964368" w14:textId="77777777" w:rsidR="00081021" w:rsidRPr="00DC1FE6" w:rsidRDefault="00081021" w:rsidP="00081021">
      <w:pPr>
        <w:spacing w:after="0"/>
        <w:rPr>
          <w:rFonts w:ascii="Times New Roman" w:hAnsi="Times New Roman"/>
          <w:sz w:val="26"/>
          <w:szCs w:val="26"/>
          <w:lang w:val="uk-UA"/>
        </w:rPr>
      </w:pPr>
    </w:p>
    <w:p w14:paraId="36A49924" w14:textId="77777777" w:rsidR="00081021" w:rsidRPr="00DC1FE6" w:rsidRDefault="00081021" w:rsidP="00081021">
      <w:pPr>
        <w:spacing w:after="0"/>
        <w:rPr>
          <w:rFonts w:ascii="Times New Roman" w:hAnsi="Times New Roman"/>
          <w:sz w:val="26"/>
          <w:szCs w:val="26"/>
          <w:lang w:val="uk-UA"/>
        </w:rPr>
      </w:pPr>
    </w:p>
    <w:p w14:paraId="6393C1EF" w14:textId="77777777" w:rsidR="00081021" w:rsidRPr="00DC1FE6" w:rsidRDefault="00081021" w:rsidP="00081021">
      <w:pPr>
        <w:spacing w:after="0"/>
        <w:rPr>
          <w:rFonts w:ascii="Times New Roman" w:hAnsi="Times New Roman"/>
          <w:sz w:val="26"/>
          <w:szCs w:val="26"/>
          <w:lang w:val="uk-UA"/>
        </w:rPr>
      </w:pPr>
    </w:p>
    <w:p w14:paraId="3683CF15" w14:textId="77777777" w:rsidR="00081021" w:rsidRPr="00DC1FE6" w:rsidRDefault="00081021" w:rsidP="00081021">
      <w:pPr>
        <w:spacing w:after="0"/>
        <w:rPr>
          <w:rFonts w:ascii="Times New Roman" w:hAnsi="Times New Roman"/>
          <w:sz w:val="26"/>
          <w:szCs w:val="26"/>
          <w:lang w:val="uk-UA"/>
        </w:rPr>
      </w:pPr>
      <w:bookmarkStart w:id="3" w:name="_GoBack"/>
      <w:bookmarkEnd w:id="3"/>
    </w:p>
    <w:p w14:paraId="79AC29A0" w14:textId="77777777" w:rsidR="00081021" w:rsidRPr="00DC1FE6" w:rsidRDefault="00081021" w:rsidP="00081021">
      <w:pPr>
        <w:spacing w:after="0"/>
        <w:rPr>
          <w:rFonts w:ascii="Times New Roman" w:hAnsi="Times New Roman"/>
          <w:sz w:val="26"/>
          <w:szCs w:val="26"/>
          <w:lang w:val="uk-UA"/>
        </w:rPr>
      </w:pPr>
    </w:p>
    <w:p w14:paraId="5CC5C686" w14:textId="77777777" w:rsidR="00081021" w:rsidRPr="00DC1FE6" w:rsidRDefault="00081021" w:rsidP="00081021">
      <w:pPr>
        <w:spacing w:after="0"/>
        <w:rPr>
          <w:rFonts w:ascii="Times New Roman" w:hAnsi="Times New Roman"/>
          <w:sz w:val="26"/>
          <w:szCs w:val="26"/>
          <w:lang w:val="uk-UA"/>
        </w:rPr>
      </w:pPr>
    </w:p>
    <w:p w14:paraId="2A5DF5FF" w14:textId="77777777" w:rsidR="00081021" w:rsidRPr="00DC1FE6" w:rsidRDefault="00081021" w:rsidP="00081021">
      <w:pPr>
        <w:spacing w:after="0"/>
        <w:rPr>
          <w:rFonts w:ascii="Times New Roman" w:hAnsi="Times New Roman"/>
          <w:sz w:val="26"/>
          <w:szCs w:val="26"/>
          <w:lang w:val="uk-UA"/>
        </w:rPr>
      </w:pPr>
    </w:p>
    <w:p w14:paraId="71B30004" w14:textId="77777777" w:rsidR="00081021" w:rsidRPr="00DC1FE6" w:rsidRDefault="00081021" w:rsidP="00081021">
      <w:pPr>
        <w:spacing w:after="0"/>
        <w:rPr>
          <w:rFonts w:ascii="Times New Roman" w:hAnsi="Times New Roman"/>
          <w:sz w:val="26"/>
          <w:szCs w:val="26"/>
          <w:lang w:val="uk-UA"/>
        </w:rPr>
      </w:pPr>
    </w:p>
    <w:p w14:paraId="7B14851F" w14:textId="77777777" w:rsidR="00081021" w:rsidRPr="00DC1FE6" w:rsidRDefault="00081021" w:rsidP="00081021">
      <w:pPr>
        <w:spacing w:after="0"/>
        <w:rPr>
          <w:rFonts w:ascii="Times New Roman" w:hAnsi="Times New Roman"/>
          <w:sz w:val="26"/>
          <w:szCs w:val="26"/>
          <w:lang w:val="uk-UA"/>
        </w:rPr>
      </w:pPr>
    </w:p>
    <w:p w14:paraId="5D43F736" w14:textId="77777777" w:rsidR="00081021" w:rsidRPr="00DC1FE6" w:rsidRDefault="00081021" w:rsidP="00081021">
      <w:pPr>
        <w:spacing w:after="0"/>
        <w:rPr>
          <w:rFonts w:ascii="Times New Roman" w:hAnsi="Times New Roman"/>
          <w:sz w:val="26"/>
          <w:szCs w:val="26"/>
          <w:lang w:val="uk-UA"/>
        </w:rPr>
      </w:pPr>
    </w:p>
    <w:p w14:paraId="136FC3B0" w14:textId="77777777" w:rsidR="00081021" w:rsidRPr="00DC1FE6" w:rsidRDefault="00081021" w:rsidP="00081021">
      <w:pPr>
        <w:spacing w:after="0"/>
        <w:rPr>
          <w:rFonts w:ascii="Times New Roman" w:hAnsi="Times New Roman"/>
          <w:sz w:val="26"/>
          <w:szCs w:val="26"/>
          <w:lang w:val="uk-UA"/>
        </w:rPr>
      </w:pPr>
    </w:p>
    <w:p w14:paraId="41B2EE16" w14:textId="77777777" w:rsidR="00081021" w:rsidRPr="00DC1FE6" w:rsidRDefault="00081021" w:rsidP="00081021">
      <w:pPr>
        <w:spacing w:after="0"/>
        <w:rPr>
          <w:rFonts w:ascii="Times New Roman" w:hAnsi="Times New Roman"/>
          <w:sz w:val="26"/>
          <w:szCs w:val="26"/>
          <w:lang w:val="uk-UA"/>
        </w:rPr>
      </w:pPr>
    </w:p>
    <w:p w14:paraId="08648FD9" w14:textId="77777777" w:rsidR="00081021" w:rsidRPr="00DC1FE6" w:rsidRDefault="00081021" w:rsidP="00081021">
      <w:pPr>
        <w:rPr>
          <w:rFonts w:ascii="Times New Roman" w:hAnsi="Times New Roman"/>
          <w:sz w:val="26"/>
          <w:szCs w:val="26"/>
          <w:lang w:val="uk-UA"/>
        </w:rPr>
      </w:pPr>
      <w:r w:rsidRPr="00DC1FE6">
        <w:rPr>
          <w:rFonts w:ascii="Times New Roman" w:hAnsi="Times New Roman"/>
          <w:sz w:val="26"/>
          <w:szCs w:val="26"/>
          <w:lang w:val="uk-UA"/>
        </w:rPr>
        <w:t xml:space="preserve">Виконавець: Тетяна МИХАЙЛОВА                                    _____________(підпис, дата)   </w:t>
      </w:r>
    </w:p>
    <w:p w14:paraId="14EF20BF" w14:textId="77777777" w:rsidR="00081021" w:rsidRPr="00DC1FE6" w:rsidRDefault="00081021" w:rsidP="00081021">
      <w:pPr>
        <w:rPr>
          <w:rFonts w:ascii="Times New Roman" w:hAnsi="Times New Roman"/>
          <w:sz w:val="26"/>
          <w:szCs w:val="26"/>
          <w:lang w:val="uk-UA"/>
        </w:rPr>
      </w:pPr>
      <w:r w:rsidRPr="00DC1FE6">
        <w:rPr>
          <w:rFonts w:ascii="Times New Roman" w:hAnsi="Times New Roman"/>
          <w:sz w:val="26"/>
          <w:szCs w:val="26"/>
          <w:lang w:val="uk-UA"/>
        </w:rPr>
        <w:t xml:space="preserve">Підрозділ: Відділ бухгалтерського обліку та фінансової звітності </w:t>
      </w:r>
    </w:p>
    <w:p w14:paraId="593BE631" w14:textId="20B4A9F7" w:rsidR="00081021" w:rsidRDefault="00081021"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r>
        <w:rPr>
          <w:rFonts w:ascii="Times New Roman" w:eastAsia="Times New Roman" w:hAnsi="Times New Roman" w:cs="Times New Roman"/>
          <w:kern w:val="0"/>
          <w:sz w:val="24"/>
          <w:szCs w:val="24"/>
          <w:lang w:val="uk-UA" w:eastAsia="ru-RU"/>
          <w14:ligatures w14:val="none"/>
        </w:rPr>
        <w:lastRenderedPageBreak/>
        <w:br w:type="page"/>
      </w:r>
    </w:p>
    <w:p w14:paraId="72FAEACC" w14:textId="77777777" w:rsidR="006B3926" w:rsidRPr="00A8677F" w:rsidRDefault="006B3926" w:rsidP="006B3926">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69FABF56" w14:textId="77777777" w:rsidR="006B3926" w:rsidRPr="00A8677F" w:rsidRDefault="006B3926" w:rsidP="006B3926">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A8677F">
        <w:rPr>
          <w:rFonts w:ascii="Times New Roman" w:eastAsia="Calibri" w:hAnsi="Times New Roman" w:cs="Times New Roman"/>
          <w:b/>
          <w:kern w:val="0"/>
          <w:sz w:val="28"/>
          <w:szCs w:val="28"/>
          <w:lang w:val="uk-UA" w:eastAsia="ru-RU"/>
          <w14:ligatures w14:val="none"/>
        </w:rPr>
        <w:t>ПОЯСНЮВАЛЬНА ЗАПИСКА</w:t>
      </w:r>
    </w:p>
    <w:p w14:paraId="538B48C4" w14:textId="77777777" w:rsidR="006B3926" w:rsidRPr="00A8677F" w:rsidRDefault="006B3926" w:rsidP="006B3926">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A8677F">
        <w:rPr>
          <w:rFonts w:ascii="Times New Roman" w:eastAsia="Calibri" w:hAnsi="Times New Roman" w:cs="Times New Roman"/>
          <w:b/>
          <w:kern w:val="0"/>
          <w:sz w:val="28"/>
          <w:szCs w:val="28"/>
          <w:lang w:val="uk-UA" w:eastAsia="ru-RU"/>
          <w14:ligatures w14:val="none"/>
        </w:rPr>
        <w:t>до проєкту рішення</w:t>
      </w:r>
    </w:p>
    <w:p w14:paraId="21737114" w14:textId="77777777" w:rsidR="006B3926" w:rsidRPr="00A8677F" w:rsidRDefault="006B3926" w:rsidP="006B3926">
      <w:pPr>
        <w:spacing w:after="0" w:line="240" w:lineRule="auto"/>
        <w:contextualSpacing/>
        <w:rPr>
          <w:rFonts w:ascii="Times New Roman" w:eastAsia="Calibri" w:hAnsi="Times New Roman" w:cs="Times New Roman"/>
          <w:bCs/>
          <w:kern w:val="0"/>
          <w:sz w:val="28"/>
          <w:szCs w:val="28"/>
          <w:lang w:val="uk-UA" w:eastAsia="ru-RU"/>
          <w14:ligatures w14:val="none"/>
        </w:rPr>
      </w:pPr>
    </w:p>
    <w:p w14:paraId="4A4918D7" w14:textId="48112FC8" w:rsidR="00320FB5" w:rsidRPr="000E2F34" w:rsidRDefault="00320FB5" w:rsidP="00320FB5">
      <w:pPr>
        <w:spacing w:after="0" w:line="240" w:lineRule="auto"/>
        <w:contextualSpacing/>
        <w:jc w:val="center"/>
        <w:rPr>
          <w:rFonts w:ascii="Times New Roman" w:eastAsia="Times New Roman" w:hAnsi="Times New Roman" w:cs="Times New Roman"/>
          <w:b/>
          <w:color w:val="000000" w:themeColor="text1"/>
          <w:kern w:val="0"/>
          <w:sz w:val="28"/>
          <w:szCs w:val="28"/>
          <w:lang w:val="uk-UA" w:eastAsia="ru-RU"/>
          <w14:ligatures w14:val="none"/>
        </w:rPr>
      </w:pPr>
      <w:r>
        <w:rPr>
          <w:rFonts w:ascii="Times New Roman" w:eastAsia="Times New Roman" w:hAnsi="Times New Roman" w:cs="Times New Roman"/>
          <w:b/>
          <w:kern w:val="0"/>
          <w:sz w:val="28"/>
          <w:szCs w:val="28"/>
          <w:lang w:val="uk-UA" w:eastAsia="ru-RU"/>
          <w14:ligatures w14:val="none"/>
        </w:rPr>
        <w:t>Про внесення змін до рішення сесії від 20.02.2026 №3732-</w:t>
      </w:r>
      <w:r>
        <w:rPr>
          <w:rFonts w:ascii="Times New Roman" w:eastAsia="Times New Roman" w:hAnsi="Times New Roman" w:cs="Times New Roman"/>
          <w:b/>
          <w:kern w:val="0"/>
          <w:sz w:val="28"/>
          <w:szCs w:val="28"/>
          <w:lang w:val="en-US" w:eastAsia="ru-RU"/>
          <w14:ligatures w14:val="none"/>
        </w:rPr>
        <w:t>VIII</w:t>
      </w:r>
      <w:r>
        <w:rPr>
          <w:rFonts w:ascii="Times New Roman" w:eastAsia="Times New Roman" w:hAnsi="Times New Roman" w:cs="Times New Roman"/>
          <w:b/>
          <w:kern w:val="0"/>
          <w:sz w:val="28"/>
          <w:szCs w:val="28"/>
          <w:lang w:val="uk-UA" w:eastAsia="ru-RU"/>
          <w14:ligatures w14:val="none"/>
        </w:rPr>
        <w:t xml:space="preserve"> «</w:t>
      </w:r>
      <w:r w:rsidRPr="000E2F34">
        <w:rPr>
          <w:rFonts w:ascii="Times New Roman" w:eastAsia="Times New Roman" w:hAnsi="Times New Roman" w:cs="Times New Roman"/>
          <w:b/>
          <w:kern w:val="0"/>
          <w:sz w:val="28"/>
          <w:szCs w:val="28"/>
          <w:lang w:val="uk-UA" w:eastAsia="ru-RU"/>
          <w14:ligatures w14:val="none"/>
        </w:rPr>
        <w:t>Про надання дозволу Фонтанськ</w:t>
      </w:r>
      <w:r>
        <w:rPr>
          <w:rFonts w:ascii="Times New Roman" w:eastAsia="Times New Roman" w:hAnsi="Times New Roman" w:cs="Times New Roman"/>
          <w:b/>
          <w:kern w:val="0"/>
          <w:sz w:val="28"/>
          <w:szCs w:val="28"/>
          <w:lang w:val="uk-UA" w:eastAsia="ru-RU"/>
          <w14:ligatures w14:val="none"/>
        </w:rPr>
        <w:t>ій</w:t>
      </w:r>
      <w:r w:rsidRPr="000E2F34">
        <w:rPr>
          <w:rFonts w:ascii="Times New Roman" w:eastAsia="Times New Roman" w:hAnsi="Times New Roman" w:cs="Times New Roman"/>
          <w:b/>
          <w:kern w:val="0"/>
          <w:sz w:val="28"/>
          <w:szCs w:val="28"/>
          <w:lang w:val="uk-UA" w:eastAsia="ru-RU"/>
          <w14:ligatures w14:val="none"/>
        </w:rPr>
        <w:t xml:space="preserve"> сільськ</w:t>
      </w:r>
      <w:r>
        <w:rPr>
          <w:rFonts w:ascii="Times New Roman" w:eastAsia="Times New Roman" w:hAnsi="Times New Roman" w:cs="Times New Roman"/>
          <w:b/>
          <w:kern w:val="0"/>
          <w:sz w:val="28"/>
          <w:szCs w:val="28"/>
          <w:lang w:val="uk-UA" w:eastAsia="ru-RU"/>
          <w14:ligatures w14:val="none"/>
        </w:rPr>
        <w:t>ій</w:t>
      </w:r>
      <w:r w:rsidRPr="000E2F34">
        <w:rPr>
          <w:rFonts w:ascii="Times New Roman" w:eastAsia="Times New Roman" w:hAnsi="Times New Roman" w:cs="Times New Roman"/>
          <w:b/>
          <w:kern w:val="0"/>
          <w:sz w:val="28"/>
          <w:szCs w:val="28"/>
          <w:lang w:val="uk-UA" w:eastAsia="ru-RU"/>
          <w14:ligatures w14:val="none"/>
        </w:rPr>
        <w:t xml:space="preserve"> рад</w:t>
      </w:r>
      <w:r>
        <w:rPr>
          <w:rFonts w:ascii="Times New Roman" w:eastAsia="Times New Roman" w:hAnsi="Times New Roman" w:cs="Times New Roman"/>
          <w:b/>
          <w:kern w:val="0"/>
          <w:sz w:val="28"/>
          <w:szCs w:val="28"/>
          <w:lang w:val="uk-UA" w:eastAsia="ru-RU"/>
          <w14:ligatures w14:val="none"/>
        </w:rPr>
        <w:t>і</w:t>
      </w:r>
      <w:r w:rsidRPr="000E2F34">
        <w:rPr>
          <w:rFonts w:ascii="Times New Roman" w:eastAsia="Times New Roman" w:hAnsi="Times New Roman" w:cs="Times New Roman"/>
          <w:b/>
          <w:kern w:val="0"/>
          <w:sz w:val="28"/>
          <w:szCs w:val="28"/>
          <w:lang w:val="uk-UA" w:eastAsia="ru-RU"/>
          <w14:ligatures w14:val="none"/>
        </w:rPr>
        <w:t xml:space="preserve"> </w:t>
      </w:r>
      <w:r>
        <w:rPr>
          <w:rFonts w:ascii="Times New Roman" w:eastAsia="Times New Roman" w:hAnsi="Times New Roman" w:cs="Times New Roman"/>
          <w:b/>
          <w:kern w:val="0"/>
          <w:sz w:val="28"/>
          <w:szCs w:val="28"/>
          <w:lang w:val="uk-UA" w:eastAsia="ru-RU"/>
          <w14:ligatures w14:val="none"/>
        </w:rPr>
        <w:t xml:space="preserve">Одеського району Одеської області </w:t>
      </w:r>
      <w:r w:rsidRPr="000E2F34">
        <w:rPr>
          <w:rFonts w:ascii="Times New Roman" w:eastAsia="Times New Roman" w:hAnsi="Times New Roman" w:cs="Times New Roman"/>
          <w:b/>
          <w:kern w:val="0"/>
          <w:sz w:val="28"/>
          <w:szCs w:val="28"/>
          <w:lang w:val="uk-UA" w:eastAsia="ru-RU"/>
          <w14:ligatures w14:val="none"/>
        </w:rPr>
        <w:t xml:space="preserve">на придбання та передачу за рахунок бюджетних коштів місцевого бюджету </w:t>
      </w:r>
      <w:r w:rsidRPr="000E2F34">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b/>
          <w:color w:val="000000" w:themeColor="text1"/>
          <w:kern w:val="0"/>
          <w:sz w:val="28"/>
          <w:szCs w:val="28"/>
          <w:lang w:val="uk-UA" w:eastAsia="ru-RU"/>
          <w14:ligatures w14:val="none"/>
        </w:rPr>
        <w:t>»</w:t>
      </w:r>
    </w:p>
    <w:p w14:paraId="714ABCAE" w14:textId="77777777" w:rsidR="00320FB5" w:rsidRPr="000E2F34" w:rsidRDefault="00320FB5" w:rsidP="00320FB5">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5B35517A" w14:textId="77777777" w:rsidR="00320FB5" w:rsidRPr="000E2F34" w:rsidRDefault="00320FB5" w:rsidP="00320FB5">
      <w:pPr>
        <w:spacing w:after="0" w:line="240" w:lineRule="auto"/>
        <w:contextualSpacing/>
        <w:rPr>
          <w:rFonts w:ascii="Times New Roman" w:eastAsia="Calibri" w:hAnsi="Times New Roman" w:cs="Times New Roman"/>
          <w:bCs/>
          <w:kern w:val="0"/>
          <w:sz w:val="28"/>
          <w:szCs w:val="28"/>
          <w:lang w:val="uk-UA" w:eastAsia="ru-RU"/>
          <w14:ligatures w14:val="none"/>
        </w:rPr>
      </w:pPr>
    </w:p>
    <w:p w14:paraId="27838F50" w14:textId="1680781C" w:rsidR="00320FB5" w:rsidRPr="000B3CE1" w:rsidRDefault="00320FB5" w:rsidP="00320FB5">
      <w:pPr>
        <w:spacing w:after="0" w:line="276" w:lineRule="auto"/>
        <w:ind w:left="-142" w:firstLine="709"/>
        <w:contextualSpacing/>
        <w:jc w:val="both"/>
        <w:rPr>
          <w:rFonts w:ascii="Times New Roman" w:eastAsia="Calibri" w:hAnsi="Times New Roman" w:cs="Times New Roman"/>
          <w:color w:val="000000"/>
          <w:kern w:val="0"/>
          <w:sz w:val="28"/>
          <w:szCs w:val="28"/>
          <w:lang w:val="uk-UA" w:eastAsia="uk-UA"/>
          <w14:ligatures w14:val="none"/>
        </w:rPr>
      </w:pPr>
      <w:r>
        <w:rPr>
          <w:rFonts w:ascii="Times New Roman" w:eastAsia="Calibri" w:hAnsi="Times New Roman" w:cs="Times New Roman"/>
          <w:color w:val="000000"/>
          <w:kern w:val="0"/>
          <w:sz w:val="28"/>
          <w:szCs w:val="28"/>
          <w:lang w:val="uk-UA" w:eastAsia="uk-UA"/>
          <w14:ligatures w14:val="none"/>
        </w:rPr>
        <w:t>З</w:t>
      </w:r>
      <w:r w:rsidRPr="00381255">
        <w:rPr>
          <w:rFonts w:ascii="Times New Roman" w:eastAsia="Calibri" w:hAnsi="Times New Roman" w:cs="Times New Roman"/>
          <w:color w:val="000000"/>
          <w:kern w:val="0"/>
          <w:sz w:val="28"/>
          <w:szCs w:val="28"/>
          <w:lang w:val="uk-UA" w:eastAsia="uk-UA"/>
          <w14:ligatures w14:val="none"/>
        </w:rPr>
        <w:t xml:space="preserve"> метою раціон</w:t>
      </w:r>
      <w:r>
        <w:rPr>
          <w:rFonts w:ascii="Times New Roman" w:eastAsia="Calibri" w:hAnsi="Times New Roman" w:cs="Times New Roman"/>
          <w:color w:val="000000"/>
          <w:kern w:val="0"/>
          <w:sz w:val="28"/>
          <w:szCs w:val="28"/>
          <w:lang w:val="uk-UA" w:eastAsia="uk-UA"/>
          <w14:ligatures w14:val="none"/>
        </w:rPr>
        <w:t xml:space="preserve">ального використання </w:t>
      </w:r>
      <w:r w:rsidR="00844A9F">
        <w:rPr>
          <w:rFonts w:ascii="Times New Roman" w:eastAsia="Calibri" w:hAnsi="Times New Roman" w:cs="Times New Roman"/>
          <w:color w:val="000000"/>
          <w:kern w:val="0"/>
          <w:sz w:val="28"/>
          <w:szCs w:val="28"/>
          <w:lang w:val="uk-UA" w:eastAsia="uk-UA"/>
          <w14:ligatures w14:val="none"/>
        </w:rPr>
        <w:t>коштів місцевого бюджету</w:t>
      </w:r>
      <w:r>
        <w:rPr>
          <w:rFonts w:ascii="Times New Roman" w:eastAsia="Calibri" w:hAnsi="Times New Roman" w:cs="Times New Roman"/>
          <w:color w:val="000000"/>
          <w:kern w:val="0"/>
          <w:sz w:val="28"/>
          <w:szCs w:val="28"/>
          <w:lang w:val="uk-UA" w:eastAsia="uk-UA"/>
          <w14:ligatures w14:val="none"/>
        </w:rPr>
        <w:t>, відповідно до Закону України «Про публічні закупівлі</w:t>
      </w:r>
      <w:r w:rsidRPr="00381255">
        <w:rPr>
          <w:rFonts w:ascii="Times New Roman" w:eastAsia="Calibri" w:hAnsi="Times New Roman" w:cs="Times New Roman"/>
          <w:color w:val="000000"/>
          <w:kern w:val="0"/>
          <w:sz w:val="28"/>
          <w:szCs w:val="28"/>
          <w:lang w:val="uk-UA" w:eastAsia="uk-UA"/>
          <w14:ligatures w14:val="none"/>
        </w:rPr>
        <w:t>» п. 4</w:t>
      </w:r>
      <w:r>
        <w:rPr>
          <w:rFonts w:ascii="Times New Roman" w:eastAsia="Calibri" w:hAnsi="Times New Roman" w:cs="Times New Roman"/>
          <w:color w:val="000000"/>
          <w:kern w:val="0"/>
          <w:sz w:val="28"/>
          <w:szCs w:val="28"/>
          <w:lang w:val="uk-UA" w:eastAsia="uk-UA"/>
          <w14:ligatures w14:val="none"/>
        </w:rPr>
        <w:t>, ст. 23 т</w:t>
      </w:r>
      <w:r w:rsidRPr="00381255">
        <w:rPr>
          <w:rFonts w:ascii="Times New Roman" w:hAnsi="Times New Roman" w:cs="Times New Roman"/>
          <w:color w:val="333333"/>
          <w:sz w:val="28"/>
          <w:szCs w:val="28"/>
          <w:shd w:val="clear" w:color="auto" w:fill="FFFFFF"/>
        </w:rPr>
        <w:t>ехнічні специфікації не повинні містити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У разі якщо таке посилання є необхідним, воно повинно бути обґрунтованим та містити вираз "або еквівалент"</w:t>
      </w:r>
      <w:r>
        <w:rPr>
          <w:rFonts w:ascii="Times New Roman" w:hAnsi="Times New Roman" w:cs="Times New Roman"/>
          <w:color w:val="333333"/>
          <w:sz w:val="28"/>
          <w:szCs w:val="28"/>
          <w:shd w:val="clear" w:color="auto" w:fill="FFFFFF"/>
          <w:lang w:val="uk-UA"/>
        </w:rPr>
        <w:t>.</w:t>
      </w:r>
      <w:r w:rsidRPr="00381255">
        <w:rPr>
          <w:rFonts w:ascii="Times New Roman" w:eastAsia="Calibri" w:hAnsi="Times New Roman" w:cs="Times New Roman"/>
          <w:color w:val="000000"/>
          <w:kern w:val="0"/>
          <w:sz w:val="28"/>
          <w:szCs w:val="28"/>
          <w:lang w:val="uk-UA" w:eastAsia="uk-UA"/>
          <w14:ligatures w14:val="none"/>
        </w:rPr>
        <w:t xml:space="preserve"> </w:t>
      </w:r>
      <w:r>
        <w:rPr>
          <w:rFonts w:ascii="Times New Roman" w:eastAsia="Calibri" w:hAnsi="Times New Roman" w:cs="Times New Roman"/>
          <w:color w:val="000000"/>
          <w:kern w:val="0"/>
          <w:sz w:val="28"/>
          <w:szCs w:val="28"/>
          <w:lang w:val="uk-UA" w:eastAsia="uk-UA"/>
          <w14:ligatures w14:val="none"/>
        </w:rPr>
        <w:t>В зв’язку з вищезазначеним, необхідно внести зміни в рішення сесії від 20.02.2026 №3732-</w:t>
      </w:r>
      <w:r>
        <w:rPr>
          <w:rFonts w:ascii="Times New Roman" w:eastAsia="Calibri" w:hAnsi="Times New Roman" w:cs="Times New Roman"/>
          <w:color w:val="000000"/>
          <w:kern w:val="0"/>
          <w:sz w:val="28"/>
          <w:szCs w:val="28"/>
          <w:lang w:val="en-US" w:eastAsia="uk-UA"/>
          <w14:ligatures w14:val="none"/>
        </w:rPr>
        <w:t>VIII</w:t>
      </w:r>
      <w:r>
        <w:rPr>
          <w:rFonts w:ascii="Times New Roman" w:eastAsia="Calibri" w:hAnsi="Times New Roman" w:cs="Times New Roman"/>
          <w:color w:val="000000"/>
          <w:kern w:val="0"/>
          <w:sz w:val="28"/>
          <w:szCs w:val="28"/>
          <w:lang w:val="uk-UA" w:eastAsia="uk-UA"/>
          <w14:ligatures w14:val="none"/>
        </w:rPr>
        <w:t>, доповнивши п. 1, 2, 3 словами: «або еквівалент».</w:t>
      </w:r>
    </w:p>
    <w:p w14:paraId="7D1DA94E" w14:textId="77777777" w:rsidR="00320FB5" w:rsidRDefault="00320FB5" w:rsidP="00320FB5">
      <w:pPr>
        <w:ind w:firstLine="568"/>
        <w:jc w:val="both"/>
        <w:rPr>
          <w:rFonts w:ascii="Times New Roman" w:hAnsi="Times New Roman"/>
          <w:sz w:val="28"/>
          <w:szCs w:val="24"/>
          <w:lang w:val="uk-UA" w:eastAsia="uk-UA"/>
        </w:rPr>
      </w:pPr>
    </w:p>
    <w:p w14:paraId="75F50CD8" w14:textId="77777777" w:rsidR="00320FB5" w:rsidRDefault="00320FB5" w:rsidP="00320FB5">
      <w:pPr>
        <w:spacing w:after="0"/>
        <w:rPr>
          <w:rFonts w:ascii="Times New Roman" w:hAnsi="Times New Roman"/>
          <w:sz w:val="26"/>
          <w:szCs w:val="26"/>
          <w:lang w:val="uk-UA"/>
        </w:rPr>
      </w:pPr>
      <w:r>
        <w:rPr>
          <w:rFonts w:ascii="Times New Roman" w:hAnsi="Times New Roman"/>
          <w:sz w:val="26"/>
          <w:szCs w:val="26"/>
          <w:lang w:val="uk-UA"/>
        </w:rPr>
        <w:t xml:space="preserve">Начальник відділу бухгалтерського обліку </w:t>
      </w:r>
    </w:p>
    <w:p w14:paraId="54FAAFE1" w14:textId="77777777" w:rsidR="00320FB5" w:rsidRDefault="00320FB5" w:rsidP="00320FB5">
      <w:pPr>
        <w:spacing w:after="0"/>
        <w:rPr>
          <w:rFonts w:ascii="Times New Roman" w:hAnsi="Times New Roman"/>
          <w:sz w:val="26"/>
          <w:szCs w:val="26"/>
          <w:lang w:val="uk-UA"/>
        </w:rPr>
      </w:pPr>
      <w:r>
        <w:rPr>
          <w:rFonts w:ascii="Times New Roman" w:hAnsi="Times New Roman"/>
          <w:sz w:val="26"/>
          <w:szCs w:val="26"/>
          <w:lang w:val="uk-UA"/>
        </w:rPr>
        <w:t>та фінансової звітності – головний бухгалтер</w:t>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t>Тетяна МИХАЙЛОВА</w:t>
      </w:r>
    </w:p>
    <w:p w14:paraId="303A3CDB" w14:textId="77777777" w:rsidR="00320FB5" w:rsidRDefault="00320FB5" w:rsidP="00320FB5">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p w14:paraId="453D6989" w14:textId="77777777" w:rsidR="00320FB5" w:rsidRDefault="00320FB5" w:rsidP="00320FB5">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sectPr w:rsidR="00320FB5" w:rsidSect="006A0ABF">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2E5"/>
    <w:rsid w:val="00081021"/>
    <w:rsid w:val="0020531F"/>
    <w:rsid w:val="002F7B33"/>
    <w:rsid w:val="00320FB5"/>
    <w:rsid w:val="006A0ABF"/>
    <w:rsid w:val="006B3926"/>
    <w:rsid w:val="007044FC"/>
    <w:rsid w:val="007207C7"/>
    <w:rsid w:val="00844A9F"/>
    <w:rsid w:val="008D35F9"/>
    <w:rsid w:val="00A8677F"/>
    <w:rsid w:val="00B61111"/>
    <w:rsid w:val="00C55FB6"/>
    <w:rsid w:val="00CB6142"/>
    <w:rsid w:val="00DF62E5"/>
    <w:rsid w:val="00E41169"/>
    <w:rsid w:val="00E6325D"/>
    <w:rsid w:val="00FF1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24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926"/>
  </w:style>
  <w:style w:type="paragraph" w:styleId="1">
    <w:name w:val="heading 1"/>
    <w:basedOn w:val="a"/>
    <w:next w:val="a"/>
    <w:link w:val="10"/>
    <w:uiPriority w:val="9"/>
    <w:qFormat/>
    <w:rsid w:val="00DF62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F62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F62E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F62E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F62E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F62E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62E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62E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62E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62E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F62E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F62E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F62E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F62E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F62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62E5"/>
    <w:rPr>
      <w:rFonts w:eastAsiaTheme="majorEastAsia" w:cstheme="majorBidi"/>
      <w:color w:val="595959" w:themeColor="text1" w:themeTint="A6"/>
    </w:rPr>
  </w:style>
  <w:style w:type="character" w:customStyle="1" w:styleId="80">
    <w:name w:val="Заголовок 8 Знак"/>
    <w:basedOn w:val="a0"/>
    <w:link w:val="8"/>
    <w:uiPriority w:val="9"/>
    <w:semiHidden/>
    <w:rsid w:val="00DF62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62E5"/>
    <w:rPr>
      <w:rFonts w:eastAsiaTheme="majorEastAsia" w:cstheme="majorBidi"/>
      <w:color w:val="272727" w:themeColor="text1" w:themeTint="D8"/>
    </w:rPr>
  </w:style>
  <w:style w:type="paragraph" w:styleId="a3">
    <w:name w:val="Title"/>
    <w:basedOn w:val="a"/>
    <w:next w:val="a"/>
    <w:link w:val="a4"/>
    <w:uiPriority w:val="10"/>
    <w:qFormat/>
    <w:rsid w:val="00DF62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F62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62E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62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62E5"/>
    <w:pPr>
      <w:spacing w:before="160"/>
      <w:jc w:val="center"/>
    </w:pPr>
    <w:rPr>
      <w:i/>
      <w:iCs/>
      <w:color w:val="404040" w:themeColor="text1" w:themeTint="BF"/>
    </w:rPr>
  </w:style>
  <w:style w:type="character" w:customStyle="1" w:styleId="22">
    <w:name w:val="Цитата 2 Знак"/>
    <w:basedOn w:val="a0"/>
    <w:link w:val="21"/>
    <w:uiPriority w:val="29"/>
    <w:rsid w:val="00DF62E5"/>
    <w:rPr>
      <w:i/>
      <w:iCs/>
      <w:color w:val="404040" w:themeColor="text1" w:themeTint="BF"/>
    </w:rPr>
  </w:style>
  <w:style w:type="paragraph" w:styleId="a7">
    <w:name w:val="List Paragraph"/>
    <w:basedOn w:val="a"/>
    <w:uiPriority w:val="34"/>
    <w:qFormat/>
    <w:rsid w:val="00DF62E5"/>
    <w:pPr>
      <w:ind w:left="720"/>
      <w:contextualSpacing/>
    </w:pPr>
  </w:style>
  <w:style w:type="character" w:styleId="a8">
    <w:name w:val="Intense Emphasis"/>
    <w:basedOn w:val="a0"/>
    <w:uiPriority w:val="21"/>
    <w:qFormat/>
    <w:rsid w:val="00DF62E5"/>
    <w:rPr>
      <w:i/>
      <w:iCs/>
      <w:color w:val="2F5496" w:themeColor="accent1" w:themeShade="BF"/>
    </w:rPr>
  </w:style>
  <w:style w:type="paragraph" w:styleId="a9">
    <w:name w:val="Intense Quote"/>
    <w:basedOn w:val="a"/>
    <w:next w:val="a"/>
    <w:link w:val="aa"/>
    <w:uiPriority w:val="30"/>
    <w:qFormat/>
    <w:rsid w:val="00DF62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F62E5"/>
    <w:rPr>
      <w:i/>
      <w:iCs/>
      <w:color w:val="2F5496" w:themeColor="accent1" w:themeShade="BF"/>
    </w:rPr>
  </w:style>
  <w:style w:type="character" w:styleId="ab">
    <w:name w:val="Intense Reference"/>
    <w:basedOn w:val="a0"/>
    <w:uiPriority w:val="32"/>
    <w:qFormat/>
    <w:rsid w:val="00DF62E5"/>
    <w:rPr>
      <w:b/>
      <w:bCs/>
      <w:smallCaps/>
      <w:color w:val="2F5496" w:themeColor="accent1" w:themeShade="BF"/>
      <w:spacing w:val="5"/>
    </w:rPr>
  </w:style>
  <w:style w:type="table" w:styleId="ac">
    <w:name w:val="Table Grid"/>
    <w:basedOn w:val="a1"/>
    <w:uiPriority w:val="39"/>
    <w:rsid w:val="006B392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20531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20531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926"/>
  </w:style>
  <w:style w:type="paragraph" w:styleId="1">
    <w:name w:val="heading 1"/>
    <w:basedOn w:val="a"/>
    <w:next w:val="a"/>
    <w:link w:val="10"/>
    <w:uiPriority w:val="9"/>
    <w:qFormat/>
    <w:rsid w:val="00DF62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F62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F62E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F62E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F62E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F62E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62E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62E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62E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62E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F62E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F62E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F62E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F62E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F62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62E5"/>
    <w:rPr>
      <w:rFonts w:eastAsiaTheme="majorEastAsia" w:cstheme="majorBidi"/>
      <w:color w:val="595959" w:themeColor="text1" w:themeTint="A6"/>
    </w:rPr>
  </w:style>
  <w:style w:type="character" w:customStyle="1" w:styleId="80">
    <w:name w:val="Заголовок 8 Знак"/>
    <w:basedOn w:val="a0"/>
    <w:link w:val="8"/>
    <w:uiPriority w:val="9"/>
    <w:semiHidden/>
    <w:rsid w:val="00DF62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62E5"/>
    <w:rPr>
      <w:rFonts w:eastAsiaTheme="majorEastAsia" w:cstheme="majorBidi"/>
      <w:color w:val="272727" w:themeColor="text1" w:themeTint="D8"/>
    </w:rPr>
  </w:style>
  <w:style w:type="paragraph" w:styleId="a3">
    <w:name w:val="Title"/>
    <w:basedOn w:val="a"/>
    <w:next w:val="a"/>
    <w:link w:val="a4"/>
    <w:uiPriority w:val="10"/>
    <w:qFormat/>
    <w:rsid w:val="00DF62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F62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62E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62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62E5"/>
    <w:pPr>
      <w:spacing w:before="160"/>
      <w:jc w:val="center"/>
    </w:pPr>
    <w:rPr>
      <w:i/>
      <w:iCs/>
      <w:color w:val="404040" w:themeColor="text1" w:themeTint="BF"/>
    </w:rPr>
  </w:style>
  <w:style w:type="character" w:customStyle="1" w:styleId="22">
    <w:name w:val="Цитата 2 Знак"/>
    <w:basedOn w:val="a0"/>
    <w:link w:val="21"/>
    <w:uiPriority w:val="29"/>
    <w:rsid w:val="00DF62E5"/>
    <w:rPr>
      <w:i/>
      <w:iCs/>
      <w:color w:val="404040" w:themeColor="text1" w:themeTint="BF"/>
    </w:rPr>
  </w:style>
  <w:style w:type="paragraph" w:styleId="a7">
    <w:name w:val="List Paragraph"/>
    <w:basedOn w:val="a"/>
    <w:uiPriority w:val="34"/>
    <w:qFormat/>
    <w:rsid w:val="00DF62E5"/>
    <w:pPr>
      <w:ind w:left="720"/>
      <w:contextualSpacing/>
    </w:pPr>
  </w:style>
  <w:style w:type="character" w:styleId="a8">
    <w:name w:val="Intense Emphasis"/>
    <w:basedOn w:val="a0"/>
    <w:uiPriority w:val="21"/>
    <w:qFormat/>
    <w:rsid w:val="00DF62E5"/>
    <w:rPr>
      <w:i/>
      <w:iCs/>
      <w:color w:val="2F5496" w:themeColor="accent1" w:themeShade="BF"/>
    </w:rPr>
  </w:style>
  <w:style w:type="paragraph" w:styleId="a9">
    <w:name w:val="Intense Quote"/>
    <w:basedOn w:val="a"/>
    <w:next w:val="a"/>
    <w:link w:val="aa"/>
    <w:uiPriority w:val="30"/>
    <w:qFormat/>
    <w:rsid w:val="00DF62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F62E5"/>
    <w:rPr>
      <w:i/>
      <w:iCs/>
      <w:color w:val="2F5496" w:themeColor="accent1" w:themeShade="BF"/>
    </w:rPr>
  </w:style>
  <w:style w:type="character" w:styleId="ab">
    <w:name w:val="Intense Reference"/>
    <w:basedOn w:val="a0"/>
    <w:uiPriority w:val="32"/>
    <w:qFormat/>
    <w:rsid w:val="00DF62E5"/>
    <w:rPr>
      <w:b/>
      <w:bCs/>
      <w:smallCaps/>
      <w:color w:val="2F5496" w:themeColor="accent1" w:themeShade="BF"/>
      <w:spacing w:val="5"/>
    </w:rPr>
  </w:style>
  <w:style w:type="table" w:styleId="ac">
    <w:name w:val="Table Grid"/>
    <w:basedOn w:val="a1"/>
    <w:uiPriority w:val="39"/>
    <w:rsid w:val="006B392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20531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2053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586</Words>
  <Characters>3341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18</cp:revision>
  <cp:lastPrinted>2026-05-19T06:56:00Z</cp:lastPrinted>
  <dcterms:created xsi:type="dcterms:W3CDTF">2026-02-13T07:44:00Z</dcterms:created>
  <dcterms:modified xsi:type="dcterms:W3CDTF">2026-06-05T06:53:00Z</dcterms:modified>
</cp:coreProperties>
</file>